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8B" w:rsidRDefault="0076548B" w:rsidP="0076548B">
      <w:pPr>
        <w:pStyle w:val="LKLAbstand"/>
        <w:spacing w:before="0"/>
        <w:rPr>
          <w:noProof/>
        </w:rPr>
      </w:pPr>
      <w:bookmarkStart w:id="0" w:name="Text6"/>
      <w:bookmarkStart w:id="1" w:name="_GoBack"/>
      <w:bookmarkEnd w:id="1"/>
    </w:p>
    <w:p w:rsidR="006A4973" w:rsidRDefault="006A4973" w:rsidP="0076548B">
      <w:pPr>
        <w:pStyle w:val="LKLAbstand"/>
        <w:spacing w:before="0"/>
        <w:rPr>
          <w:noProof/>
        </w:rPr>
      </w:pPr>
    </w:p>
    <w:p w:rsidR="006A4973" w:rsidRDefault="006A4973" w:rsidP="0076548B">
      <w:pPr>
        <w:pStyle w:val="LKLAbstand"/>
        <w:spacing w:before="0"/>
        <w:rPr>
          <w:noProof/>
        </w:rPr>
      </w:pPr>
    </w:p>
    <w:p w:rsidR="006A4973" w:rsidRDefault="006A4973" w:rsidP="0076548B">
      <w:pPr>
        <w:pStyle w:val="LKLAbstand"/>
        <w:spacing w:before="0"/>
        <w:rPr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tbl>
      <w:tblPr>
        <w:tblpPr w:leftFromText="142" w:rightFromText="142" w:vertAnchor="page" w:horzAnchor="page" w:tblpX="1419" w:tblpY="2694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5"/>
        <w:gridCol w:w="587"/>
      </w:tblGrid>
      <w:tr w:rsidR="004F3EA5" w:rsidRPr="007E1307" w:rsidTr="001C6654">
        <w:tc>
          <w:tcPr>
            <w:tcW w:w="4962" w:type="dxa"/>
            <w:gridSpan w:val="2"/>
          </w:tcPr>
          <w:p w:rsidR="004F3EA5" w:rsidRPr="007E1307" w:rsidRDefault="004F3EA5" w:rsidP="00544067">
            <w:pPr>
              <w:autoSpaceDE w:val="0"/>
              <w:autoSpaceDN w:val="0"/>
              <w:adjustRightInd w:val="0"/>
              <w:textAlignment w:val="center"/>
              <w:rPr>
                <w:rFonts w:ascii="Arial" w:eastAsia="Cambria" w:hAnsi="Arial" w:cs="Arial"/>
                <w:color w:val="000000"/>
                <w:spacing w:val="5"/>
                <w:sz w:val="16"/>
                <w:szCs w:val="16"/>
              </w:rPr>
            </w:pPr>
            <w:r w:rsidRPr="007E1307">
              <w:rPr>
                <w:rFonts w:ascii="Arial" w:eastAsia="Cambria" w:hAnsi="Arial" w:cs="Arial"/>
                <w:color w:val="000000"/>
                <w:spacing w:val="5"/>
                <w:sz w:val="16"/>
                <w:szCs w:val="16"/>
              </w:rPr>
              <w:t>Stadtverwaltung | Postfach 15 60 | 79605 Rheinfelden</w:t>
            </w:r>
            <w:r w:rsidR="00CC5DA6" w:rsidRPr="007E1307">
              <w:rPr>
                <w:rFonts w:ascii="Arial" w:eastAsia="Cambria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7E1307">
              <w:rPr>
                <w:rFonts w:ascii="Arial" w:eastAsia="Cambria" w:hAnsi="Arial" w:cs="Arial"/>
                <w:color w:val="000000"/>
                <w:spacing w:val="5"/>
                <w:sz w:val="16"/>
                <w:szCs w:val="16"/>
              </w:rPr>
              <w:t>(Baden)</w:t>
            </w:r>
          </w:p>
          <w:p w:rsidR="004F3EA5" w:rsidRPr="007E1307" w:rsidRDefault="004F3EA5" w:rsidP="00544067">
            <w:pPr>
              <w:pStyle w:val="LKLAbsenderadresse"/>
              <w:framePr w:hSpace="0" w:wrap="auto" w:vAnchor="margin" w:hAnchor="text" w:xAlign="left" w:yAlign="inline"/>
              <w:tabs>
                <w:tab w:val="center" w:pos="2684"/>
                <w:tab w:val="right" w:pos="4368"/>
              </w:tabs>
              <w:rPr>
                <w:rFonts w:cs="Arial"/>
              </w:rPr>
            </w:pPr>
          </w:p>
        </w:tc>
      </w:tr>
      <w:tr w:rsidR="004F3EA5" w:rsidRPr="007E1307" w:rsidTr="001C6654">
        <w:trPr>
          <w:gridAfter w:val="1"/>
          <w:wAfter w:w="587" w:type="dxa"/>
        </w:trPr>
        <w:tc>
          <w:tcPr>
            <w:tcW w:w="4375" w:type="dxa"/>
          </w:tcPr>
          <w:p w:rsidR="004F3EA5" w:rsidRPr="007E1307" w:rsidRDefault="004F3EA5" w:rsidP="00544067">
            <w:pPr>
              <w:pStyle w:val="LKLArial3"/>
              <w:framePr w:hSpace="0" w:wrap="auto" w:vAnchor="margin" w:hAnchor="text" w:xAlign="left" w:yAlign="inline"/>
              <w:spacing w:line="240" w:lineRule="auto"/>
              <w:rPr>
                <w:rFonts w:cs="Arial"/>
              </w:rPr>
            </w:pPr>
          </w:p>
        </w:tc>
      </w:tr>
      <w:tr w:rsidR="004F3EA5" w:rsidRPr="007E1307" w:rsidTr="001C6654">
        <w:trPr>
          <w:gridAfter w:val="1"/>
          <w:wAfter w:w="587" w:type="dxa"/>
          <w:trHeight w:hRule="exact" w:val="2325"/>
        </w:trPr>
        <w:tc>
          <w:tcPr>
            <w:tcW w:w="4375" w:type="dxa"/>
          </w:tcPr>
          <w:p w:rsidR="00544067" w:rsidRPr="007E1307" w:rsidRDefault="00574AD2" w:rsidP="00FF50FB">
            <w:pPr>
              <w:pStyle w:val="LKLEmpfnger"/>
              <w:framePr w:hSpace="0" w:wrap="auto" w:vAnchor="margin" w:hAnchor="text" w:xAlign="left" w:yAlign="inline"/>
              <w:spacing w:line="312" w:lineRule="auto"/>
              <w:rPr>
                <w:rFonts w:cs="Arial"/>
              </w:rPr>
            </w:pPr>
            <w:r w:rsidRPr="007E1307">
              <w:rPr>
                <w:rFonts w:cs="Arial"/>
              </w:rPr>
              <w:t xml:space="preserve">An die </w:t>
            </w:r>
            <w:r w:rsidR="00881B8B" w:rsidRPr="007E1307">
              <w:rPr>
                <w:rFonts w:cs="Arial"/>
              </w:rPr>
              <w:t>Eltern und</w:t>
            </w:r>
          </w:p>
          <w:p w:rsidR="00881B8B" w:rsidRPr="007E1307" w:rsidRDefault="00881B8B" w:rsidP="00FF50FB">
            <w:pPr>
              <w:pStyle w:val="LKLEmpfnger"/>
              <w:framePr w:hSpace="0" w:wrap="auto" w:vAnchor="margin" w:hAnchor="text" w:xAlign="left" w:yAlign="inline"/>
              <w:spacing w:line="312" w:lineRule="auto"/>
              <w:rPr>
                <w:rFonts w:cs="Arial"/>
              </w:rPr>
            </w:pPr>
            <w:r w:rsidRPr="007E1307">
              <w:rPr>
                <w:rFonts w:cs="Arial"/>
              </w:rPr>
              <w:t>Erziehungsberechtigte</w:t>
            </w:r>
            <w:r w:rsidR="00C3549E">
              <w:rPr>
                <w:rFonts w:cs="Arial"/>
              </w:rPr>
              <w:t>n</w:t>
            </w:r>
          </w:p>
          <w:p w:rsidR="00881B8B" w:rsidRPr="007E1307" w:rsidRDefault="00B744F8" w:rsidP="00FF50FB">
            <w:pPr>
              <w:pStyle w:val="LKLEmpfnger"/>
              <w:framePr w:hSpace="0" w:wrap="auto" w:vAnchor="margin" w:hAnchor="text" w:xAlign="left" w:yAlign="inline"/>
              <w:spacing w:line="312" w:lineRule="auto"/>
              <w:rPr>
                <w:rFonts w:cs="Arial"/>
              </w:rPr>
            </w:pPr>
            <w:r w:rsidRPr="007E1307">
              <w:rPr>
                <w:rFonts w:cs="Arial"/>
              </w:rPr>
              <w:t>v</w:t>
            </w:r>
            <w:r w:rsidR="00881B8B" w:rsidRPr="007E1307">
              <w:rPr>
                <w:rFonts w:cs="Arial"/>
              </w:rPr>
              <w:t>on Kindern in Rheinfelder</w:t>
            </w:r>
          </w:p>
          <w:p w:rsidR="00881B8B" w:rsidRPr="007E1307" w:rsidRDefault="00574AD2" w:rsidP="00FF50FB">
            <w:pPr>
              <w:pStyle w:val="LKLEmpfnger"/>
              <w:framePr w:hSpace="0" w:wrap="auto" w:vAnchor="margin" w:hAnchor="text" w:xAlign="left" w:yAlign="inline"/>
              <w:spacing w:line="312" w:lineRule="auto"/>
              <w:rPr>
                <w:rFonts w:cs="Arial"/>
              </w:rPr>
            </w:pPr>
            <w:r w:rsidRPr="007E1307">
              <w:rPr>
                <w:rFonts w:cs="Arial"/>
              </w:rPr>
              <w:t>Schulen</w:t>
            </w:r>
          </w:p>
        </w:tc>
      </w:tr>
    </w:tbl>
    <w:tbl>
      <w:tblPr>
        <w:tblpPr w:leftFromText="142" w:rightFromText="142" w:vertAnchor="page" w:horzAnchor="page" w:tblpX="7199" w:tblpY="3107"/>
        <w:tblW w:w="0" w:type="auto"/>
        <w:tblLayout w:type="fixed"/>
        <w:tblLook w:val="00A0" w:firstRow="1" w:lastRow="0" w:firstColumn="1" w:lastColumn="0" w:noHBand="0" w:noVBand="0"/>
      </w:tblPr>
      <w:tblGrid>
        <w:gridCol w:w="1603"/>
        <w:gridCol w:w="2218"/>
      </w:tblGrid>
      <w:tr w:rsidR="00574AD2" w:rsidRPr="007E1307" w:rsidTr="002F6099">
        <w:trPr>
          <w:trHeight w:val="50"/>
        </w:trPr>
        <w:tc>
          <w:tcPr>
            <w:tcW w:w="1603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textAlignment w:val="center"/>
              <w:rPr>
                <w:rFonts w:ascii="Arial" w:hAnsi="Arial" w:cs="Arial"/>
                <w:b/>
                <w:color w:val="000000"/>
                <w:sz w:val="18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b/>
                <w:noProof/>
                <w:color w:val="000000"/>
                <w:sz w:val="16"/>
                <w:szCs w:val="22"/>
                <w:lang w:eastAsia="en-US"/>
              </w:rPr>
              <w:t>Hauptamt</w:t>
            </w: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18"/>
                <w:szCs w:val="22"/>
                <w:lang w:eastAsia="en-US"/>
              </w:rPr>
            </w:pP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spacing w:before="100" w:beforeAutospacing="1" w:line="281" w:lineRule="auto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spacing w:before="100" w:beforeAutospacing="1" w:line="281" w:lineRule="auto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Abteilung</w:t>
            </w: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  <w:t>Steuerung, Schulen &amp; Sport</w:t>
            </w: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spacing w:line="281" w:lineRule="auto"/>
              <w:jc w:val="right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spacing w:line="281" w:lineRule="auto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Kontakt</w:t>
            </w: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  <w:t>Ruzana Reuther</w:t>
            </w: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spacing w:line="281" w:lineRule="auto"/>
              <w:jc w:val="right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spacing w:line="281" w:lineRule="auto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Telefon</w:t>
            </w: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0 76 23 </w:t>
            </w:r>
            <w:r w:rsidRPr="007E1307">
              <w:rPr>
                <w:rFonts w:ascii="Arial" w:hAnsi="Arial" w:cs="Arial"/>
                <w:color w:val="000000"/>
                <w:spacing w:val="5"/>
                <w:sz w:val="16"/>
                <w:szCs w:val="16"/>
                <w:lang w:eastAsia="en-US"/>
              </w:rPr>
              <w:t>| 95-</w:t>
            </w:r>
            <w:r w:rsidRPr="007E1307"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  <w:t>233</w:t>
            </w: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Fax</w:t>
            </w: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0 76 23 </w:t>
            </w:r>
            <w:r w:rsidRPr="007E1307">
              <w:rPr>
                <w:rFonts w:ascii="Arial" w:hAnsi="Arial" w:cs="Arial"/>
                <w:color w:val="000000"/>
                <w:spacing w:val="5"/>
                <w:sz w:val="16"/>
                <w:szCs w:val="16"/>
                <w:lang w:eastAsia="en-US"/>
              </w:rPr>
              <w:t>| 95-11</w:t>
            </w:r>
            <w:r w:rsidRPr="007E1307"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  <w:t>233</w:t>
            </w: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Zimmer</w:t>
            </w: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  <w:t>107</w:t>
            </w: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spacing w:line="281" w:lineRule="auto"/>
              <w:jc w:val="right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spacing w:line="281" w:lineRule="auto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</w:tr>
      <w:tr w:rsidR="00574AD2" w:rsidRPr="007E1307" w:rsidTr="002F6099">
        <w:trPr>
          <w:trHeight w:val="32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E-Mail</w:t>
            </w: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  <w:t>r.reuther@rheinfelden-baden.de</w:t>
            </w:r>
          </w:p>
        </w:tc>
      </w:tr>
      <w:tr w:rsidR="00574AD2" w:rsidRPr="007E1307" w:rsidTr="002F6099">
        <w:trPr>
          <w:trHeight w:val="68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6"/>
                <w:szCs w:val="6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noProof/>
                <w:color w:val="000000"/>
                <w:sz w:val="6"/>
                <w:szCs w:val="6"/>
                <w:lang w:eastAsia="en-US"/>
              </w:rPr>
            </w:pPr>
          </w:p>
        </w:tc>
      </w:tr>
      <w:tr w:rsidR="00574AD2" w:rsidRPr="007E1307" w:rsidTr="002F6099">
        <w:trPr>
          <w:trHeight w:val="68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</w:pPr>
          </w:p>
        </w:tc>
      </w:tr>
      <w:tr w:rsidR="00574AD2" w:rsidRPr="007E1307" w:rsidTr="002F6099">
        <w:trPr>
          <w:trHeight w:val="68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6"/>
                <w:szCs w:val="6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noProof/>
                <w:color w:val="000000"/>
                <w:sz w:val="6"/>
                <w:szCs w:val="6"/>
                <w:lang w:eastAsia="en-US"/>
              </w:rPr>
            </w:pPr>
          </w:p>
        </w:tc>
      </w:tr>
      <w:tr w:rsidR="00574AD2" w:rsidRPr="007E1307" w:rsidTr="002F6099">
        <w:trPr>
          <w:trHeight w:val="68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</w:pPr>
          </w:p>
        </w:tc>
      </w:tr>
      <w:tr w:rsidR="00574AD2" w:rsidRPr="007E1307" w:rsidTr="002F6099"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6"/>
                <w:szCs w:val="8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noProof/>
                <w:color w:val="000000"/>
                <w:sz w:val="6"/>
                <w:szCs w:val="8"/>
                <w:lang w:eastAsia="en-US"/>
              </w:rPr>
            </w:pPr>
          </w:p>
        </w:tc>
      </w:tr>
      <w:tr w:rsidR="00574AD2" w:rsidRPr="007E1307" w:rsidTr="002F6099">
        <w:trPr>
          <w:trHeight w:val="32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tabs>
                <w:tab w:val="right" w:pos="1495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ab/>
              <w:t>Datum</w:t>
            </w:r>
          </w:p>
        </w:tc>
        <w:tc>
          <w:tcPr>
            <w:tcW w:w="2218" w:type="dxa"/>
          </w:tcPr>
          <w:p w:rsidR="00574AD2" w:rsidRPr="007E1307" w:rsidRDefault="00DF0298" w:rsidP="00FF5D9F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18</w:t>
            </w:r>
            <w:r w:rsidR="00574AD2"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.</w:t>
            </w: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03</w:t>
            </w:r>
            <w:r w:rsidR="00574AD2"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.202</w:t>
            </w:r>
            <w:r w:rsidR="00B06F9C"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1</w:t>
            </w:r>
          </w:p>
        </w:tc>
      </w:tr>
    </w:tbl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tbl>
      <w:tblPr>
        <w:tblpPr w:leftFromText="142" w:rightFromText="142" w:vertAnchor="page" w:horzAnchor="page" w:tblpX="7199" w:tblpY="3107"/>
        <w:tblW w:w="0" w:type="auto"/>
        <w:tblLayout w:type="fixed"/>
        <w:tblLook w:val="00A0" w:firstRow="1" w:lastRow="0" w:firstColumn="1" w:lastColumn="0" w:noHBand="0" w:noVBand="0"/>
      </w:tblPr>
      <w:tblGrid>
        <w:gridCol w:w="1871"/>
        <w:gridCol w:w="2348"/>
      </w:tblGrid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</w:tcPr>
          <w:p w:rsidR="00B57515" w:rsidRPr="007E1307" w:rsidRDefault="00B57515" w:rsidP="00B57515">
            <w:pPr>
              <w:pStyle w:val="LKLAbsenderfett"/>
              <w:framePr w:hSpace="0" w:wrap="auto" w:vAnchor="margin" w:hAnchor="text" w:xAlign="left" w:yAlign="inline"/>
              <w:ind w:right="-113"/>
              <w:jc w:val="right"/>
              <w:rPr>
                <w:rFonts w:cs="Arial"/>
                <w:sz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E01887" w:rsidRPr="007E1307" w:rsidRDefault="00E01887" w:rsidP="00B57515">
            <w:pPr>
              <w:pStyle w:val="LKLAbsenderfett"/>
              <w:framePr w:hSpace="0" w:wrap="auto" w:vAnchor="margin" w:hAnchor="text" w:xAlign="left" w:yAlign="inline"/>
              <w:rPr>
                <w:rFonts w:cs="Arial"/>
                <w:b w:val="0"/>
                <w:szCs w:val="16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rial3"/>
              <w:framePr w:hSpace="0" w:wrap="auto" w:vAnchor="margin" w:hAnchor="text" w:xAlign="left" w:yAlign="inline"/>
              <w:spacing w:before="100" w:beforeAutospacing="1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rial3"/>
              <w:framePr w:hSpace="0" w:wrap="auto" w:vAnchor="margin" w:hAnchor="text" w:xAlign="left" w:yAlign="inline"/>
              <w:spacing w:before="100" w:beforeAutospacing="1"/>
              <w:rPr>
                <w:rFonts w:cs="Arial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rial3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rial3"/>
              <w:framePr w:hSpace="0" w:wrap="auto" w:vAnchor="margin" w:hAnchor="text" w:xAlign="left" w:yAlign="inline"/>
              <w:rPr>
                <w:rFonts w:cs="Arial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061418">
            <w:pPr>
              <w:pStyle w:val="LKLAbsenderfett"/>
              <w:framePr w:hSpace="0" w:wrap="auto" w:vAnchor="margin" w:hAnchor="text" w:xAlign="left" w:yAlign="inline"/>
              <w:ind w:left="170"/>
              <w:rPr>
                <w:rFonts w:cs="Arial"/>
                <w:b w:val="0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rial3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rial3"/>
              <w:framePr w:hSpace="0" w:wrap="auto" w:vAnchor="margin" w:hAnchor="text" w:xAlign="left" w:yAlign="inline"/>
              <w:rPr>
                <w:rFonts w:cs="Arial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D6CC2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  <w:sz w:val="6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  <w:sz w:val="6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D6CC2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  <w:sz w:val="6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  <w:sz w:val="6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rial3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rial3"/>
              <w:framePr w:hSpace="0" w:wrap="auto" w:vAnchor="margin" w:hAnchor="text" w:xAlign="left" w:yAlign="inline"/>
              <w:rPr>
                <w:rFonts w:cs="Arial"/>
              </w:rPr>
            </w:pPr>
          </w:p>
        </w:tc>
      </w:tr>
      <w:tr w:rsidR="00B57515" w:rsidRPr="007E1307" w:rsidTr="00067D36">
        <w:trPr>
          <w:trHeight w:val="32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</w:rPr>
            </w:pPr>
          </w:p>
        </w:tc>
      </w:tr>
      <w:tr w:rsidR="00B57515" w:rsidRPr="007E1307" w:rsidTr="00067D36">
        <w:trPr>
          <w:trHeight w:val="68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  <w:noProof/>
                <w:sz w:val="6"/>
                <w:szCs w:val="6"/>
              </w:rPr>
            </w:pPr>
          </w:p>
        </w:tc>
      </w:tr>
      <w:tr w:rsidR="00B57515" w:rsidRPr="007E1307" w:rsidTr="00067D36">
        <w:trPr>
          <w:trHeight w:val="68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  <w:noProof/>
              </w:rPr>
            </w:pPr>
          </w:p>
        </w:tc>
      </w:tr>
      <w:tr w:rsidR="00B57515" w:rsidRPr="007E1307" w:rsidTr="00067D36">
        <w:trPr>
          <w:trHeight w:val="68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  <w:noProof/>
                <w:sz w:val="6"/>
                <w:szCs w:val="6"/>
              </w:rPr>
            </w:pPr>
          </w:p>
        </w:tc>
      </w:tr>
      <w:tr w:rsidR="00B57515" w:rsidRPr="007E1307" w:rsidTr="00067D36">
        <w:trPr>
          <w:trHeight w:val="68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  <w:noProof/>
              </w:rPr>
            </w:pPr>
          </w:p>
        </w:tc>
      </w:tr>
      <w:tr w:rsidR="00B57515" w:rsidRPr="007E1307" w:rsidTr="00067D36"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  <w:sz w:val="6"/>
                <w:szCs w:val="8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  <w:noProof/>
                <w:sz w:val="6"/>
                <w:szCs w:val="8"/>
              </w:rPr>
            </w:pPr>
          </w:p>
        </w:tc>
      </w:tr>
      <w:tr w:rsidR="00B57515" w:rsidRPr="007E1307" w:rsidTr="00067D36">
        <w:trPr>
          <w:trHeight w:val="32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tabs>
                <w:tab w:val="right" w:pos="1495"/>
              </w:tabs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  <w:noProof/>
              </w:rPr>
            </w:pPr>
          </w:p>
        </w:tc>
      </w:tr>
    </w:tbl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5C26AC" w:rsidRPr="007E1307" w:rsidRDefault="005C26AC" w:rsidP="00FF50FB">
      <w:pPr>
        <w:spacing w:line="312" w:lineRule="auto"/>
        <w:rPr>
          <w:rFonts w:ascii="Arial" w:hAnsi="Arial" w:cs="Arial"/>
          <w:sz w:val="28"/>
          <w:szCs w:val="22"/>
        </w:rPr>
      </w:pPr>
      <w:bookmarkStart w:id="2" w:name="Text1"/>
      <w:bookmarkEnd w:id="0"/>
    </w:p>
    <w:p w:rsidR="005C26AC" w:rsidRPr="007E1307" w:rsidRDefault="005C26AC" w:rsidP="00FF50FB">
      <w:pPr>
        <w:spacing w:line="312" w:lineRule="auto"/>
        <w:rPr>
          <w:rFonts w:ascii="Arial" w:hAnsi="Arial" w:cs="Arial"/>
          <w:sz w:val="28"/>
          <w:szCs w:val="28"/>
        </w:rPr>
      </w:pPr>
    </w:p>
    <w:p w:rsidR="00DF0298" w:rsidRPr="007E1307" w:rsidRDefault="00DF0298" w:rsidP="0073185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7E1307">
        <w:rPr>
          <w:rFonts w:ascii="Arial" w:hAnsi="Arial" w:cs="Arial"/>
          <w:b/>
        </w:rPr>
        <w:t>Corona-Schnelltests für Schülerinnen und Schüler</w:t>
      </w:r>
    </w:p>
    <w:p w:rsidR="00DF0298" w:rsidRPr="007E1307" w:rsidRDefault="00DF0298" w:rsidP="007318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F0298" w:rsidRDefault="00DF0298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bookmarkStart w:id="3" w:name="Text5"/>
      <w:r w:rsidRPr="007E1307">
        <w:rPr>
          <w:rFonts w:ascii="Arial" w:hAnsi="Arial" w:cs="Arial"/>
        </w:rPr>
        <w:t>Sehr geehrte Eltern und Erziehungsberechtigte,</w:t>
      </w:r>
    </w:p>
    <w:p w:rsidR="00D12631" w:rsidRPr="007E1307" w:rsidRDefault="00D12631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1966F4" w:rsidRDefault="007E1307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F0298" w:rsidRPr="007E1307">
        <w:rPr>
          <w:rFonts w:ascii="Arial" w:hAnsi="Arial" w:cs="Arial"/>
        </w:rPr>
        <w:t xml:space="preserve">m Rahmen der </w:t>
      </w:r>
      <w:r w:rsidR="00E415CA">
        <w:rPr>
          <w:rFonts w:ascii="Arial" w:hAnsi="Arial" w:cs="Arial"/>
        </w:rPr>
        <w:t>Prävention wegen steigender</w:t>
      </w:r>
      <w:r w:rsidR="00243732" w:rsidRPr="007E1307">
        <w:rPr>
          <w:rFonts w:ascii="Arial" w:hAnsi="Arial" w:cs="Arial"/>
        </w:rPr>
        <w:t xml:space="preserve"> </w:t>
      </w:r>
      <w:r w:rsidR="00D12631">
        <w:rPr>
          <w:rFonts w:ascii="Arial" w:hAnsi="Arial" w:cs="Arial"/>
        </w:rPr>
        <w:t>Corona-Zahlen an den Rheinfelder</w:t>
      </w:r>
      <w:r w:rsidR="00243732" w:rsidRPr="007E1307">
        <w:rPr>
          <w:rFonts w:ascii="Arial" w:hAnsi="Arial" w:cs="Arial"/>
        </w:rPr>
        <w:t xml:space="preserve"> Schulen,</w:t>
      </w:r>
      <w:r w:rsidR="001D7873">
        <w:rPr>
          <w:rFonts w:ascii="Arial" w:hAnsi="Arial" w:cs="Arial"/>
        </w:rPr>
        <w:t xml:space="preserve"> ergreifen wir als Stadt </w:t>
      </w:r>
      <w:r w:rsidR="006A049F">
        <w:rPr>
          <w:rFonts w:ascii="Arial" w:hAnsi="Arial" w:cs="Arial"/>
        </w:rPr>
        <w:t xml:space="preserve">sowie das Land Baden-Württemberg </w:t>
      </w:r>
      <w:r w:rsidR="00126E33">
        <w:rPr>
          <w:rFonts w:ascii="Arial" w:hAnsi="Arial" w:cs="Arial"/>
        </w:rPr>
        <w:t xml:space="preserve">verschiedene Maßnahmen. Hierzu gehören auch das Angebot von Schnelltests für Lehrerinnen </w:t>
      </w:r>
      <w:r w:rsidR="00A35AA0">
        <w:rPr>
          <w:rFonts w:ascii="Arial" w:hAnsi="Arial" w:cs="Arial"/>
        </w:rPr>
        <w:t xml:space="preserve">und Lehrer, </w:t>
      </w:r>
      <w:r w:rsidR="006A049F">
        <w:rPr>
          <w:rFonts w:ascii="Arial" w:hAnsi="Arial" w:cs="Arial"/>
        </w:rPr>
        <w:t>für städtisches Schulp</w:t>
      </w:r>
      <w:r w:rsidR="00126E33">
        <w:rPr>
          <w:rFonts w:ascii="Arial" w:hAnsi="Arial" w:cs="Arial"/>
        </w:rPr>
        <w:t>ersonal</w:t>
      </w:r>
      <w:r w:rsidR="00A35AA0">
        <w:rPr>
          <w:rFonts w:ascii="Arial" w:hAnsi="Arial" w:cs="Arial"/>
        </w:rPr>
        <w:t xml:space="preserve"> und nun f</w:t>
      </w:r>
      <w:r w:rsidR="00126E33">
        <w:rPr>
          <w:rFonts w:ascii="Arial" w:hAnsi="Arial" w:cs="Arial"/>
        </w:rPr>
        <w:t xml:space="preserve">lankierend </w:t>
      </w:r>
      <w:r w:rsidR="003F0C01">
        <w:rPr>
          <w:rFonts w:ascii="Arial" w:hAnsi="Arial" w:cs="Arial"/>
        </w:rPr>
        <w:t>auch</w:t>
      </w:r>
      <w:r w:rsidR="00DF0298" w:rsidRPr="007E1307">
        <w:rPr>
          <w:rFonts w:ascii="Arial" w:hAnsi="Arial" w:cs="Arial"/>
        </w:rPr>
        <w:t xml:space="preserve"> </w:t>
      </w:r>
      <w:r w:rsidR="00243732" w:rsidRPr="007E1307">
        <w:rPr>
          <w:rFonts w:ascii="Arial" w:hAnsi="Arial" w:cs="Arial"/>
        </w:rPr>
        <w:t>für die Schülerinnen und Schüler</w:t>
      </w:r>
      <w:r w:rsidR="003F0C01">
        <w:rPr>
          <w:rFonts w:ascii="Arial" w:hAnsi="Arial" w:cs="Arial"/>
        </w:rPr>
        <w:t>.</w:t>
      </w:r>
    </w:p>
    <w:p w:rsidR="00493EE7" w:rsidRDefault="003F0C01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Sofern</w:t>
      </w:r>
      <w:r w:rsidR="00DF0298" w:rsidRPr="007E1307">
        <w:rPr>
          <w:rFonts w:ascii="Arial" w:hAnsi="Arial" w:cs="Arial"/>
        </w:rPr>
        <w:t xml:space="preserve"> Sie uns Ihr Einverständnis erklären,</w:t>
      </w:r>
      <w:r w:rsidR="00243732" w:rsidRPr="007E1307">
        <w:rPr>
          <w:rFonts w:ascii="Arial" w:hAnsi="Arial" w:cs="Arial"/>
        </w:rPr>
        <w:t xml:space="preserve"> </w:t>
      </w:r>
      <w:r w:rsidR="00126E33">
        <w:rPr>
          <w:rFonts w:ascii="Arial" w:hAnsi="Arial" w:cs="Arial"/>
        </w:rPr>
        <w:t xml:space="preserve">kann Ihr Kind </w:t>
      </w:r>
      <w:r w:rsidR="00DF0298" w:rsidRPr="007E1307">
        <w:rPr>
          <w:rFonts w:ascii="Arial" w:hAnsi="Arial" w:cs="Arial"/>
        </w:rPr>
        <w:t>1-2 Mal</w:t>
      </w:r>
      <w:r w:rsidR="00243732" w:rsidRPr="007E1307">
        <w:rPr>
          <w:rFonts w:ascii="Arial" w:hAnsi="Arial" w:cs="Arial"/>
        </w:rPr>
        <w:t xml:space="preserve"> </w:t>
      </w:r>
      <w:r w:rsidR="00DF0298" w:rsidRPr="007E1307">
        <w:rPr>
          <w:rFonts w:ascii="Arial" w:hAnsi="Arial" w:cs="Arial"/>
        </w:rPr>
        <w:t>pro Woche</w:t>
      </w:r>
      <w:r w:rsidR="00243732" w:rsidRPr="007E1307">
        <w:rPr>
          <w:rFonts w:ascii="Arial" w:hAnsi="Arial" w:cs="Arial"/>
        </w:rPr>
        <w:t xml:space="preserve"> unter Anleitung </w:t>
      </w:r>
      <w:r w:rsidR="00DF0298" w:rsidRPr="007E1307">
        <w:rPr>
          <w:rFonts w:ascii="Arial" w:hAnsi="Arial" w:cs="Arial"/>
        </w:rPr>
        <w:t>einen solchen</w:t>
      </w:r>
      <w:r w:rsidR="00243732" w:rsidRPr="007E1307">
        <w:rPr>
          <w:rFonts w:ascii="Arial" w:hAnsi="Arial" w:cs="Arial"/>
        </w:rPr>
        <w:t xml:space="preserve"> </w:t>
      </w:r>
      <w:r w:rsidR="00DF0298" w:rsidRPr="007E1307">
        <w:rPr>
          <w:rFonts w:ascii="Arial" w:hAnsi="Arial" w:cs="Arial"/>
        </w:rPr>
        <w:t>Test in der Schule</w:t>
      </w:r>
      <w:r w:rsidR="00DA525F">
        <w:rPr>
          <w:rFonts w:ascii="Arial" w:hAnsi="Arial" w:cs="Arial"/>
        </w:rPr>
        <w:t xml:space="preserve"> bei sich selbst</w:t>
      </w:r>
      <w:r w:rsidR="00DF0298" w:rsidRPr="007E1307">
        <w:rPr>
          <w:rFonts w:ascii="Arial" w:hAnsi="Arial" w:cs="Arial"/>
        </w:rPr>
        <w:t xml:space="preserve"> </w:t>
      </w:r>
      <w:r w:rsidR="00243732" w:rsidRPr="007E1307">
        <w:rPr>
          <w:rFonts w:ascii="Arial" w:hAnsi="Arial" w:cs="Arial"/>
        </w:rPr>
        <w:t>durchführen. Ihnen entstehen hierdurch keine</w:t>
      </w:r>
      <w:r>
        <w:rPr>
          <w:rFonts w:ascii="Arial" w:hAnsi="Arial" w:cs="Arial"/>
        </w:rPr>
        <w:t>rlei</w:t>
      </w:r>
      <w:r w:rsidR="00243732" w:rsidRPr="007E1307">
        <w:rPr>
          <w:rFonts w:ascii="Arial" w:hAnsi="Arial" w:cs="Arial"/>
        </w:rPr>
        <w:t xml:space="preserve"> Kosten</w:t>
      </w:r>
      <w:r w:rsidR="00DF0298" w:rsidRPr="007E1307">
        <w:rPr>
          <w:rFonts w:ascii="Arial" w:hAnsi="Arial" w:cs="Arial"/>
        </w:rPr>
        <w:t>.</w:t>
      </w:r>
      <w:r w:rsidR="005E5784">
        <w:rPr>
          <w:rFonts w:ascii="Arial" w:hAnsi="Arial" w:cs="Arial"/>
        </w:rPr>
        <w:t xml:space="preserve"> </w:t>
      </w:r>
      <w:r w:rsidR="00FC796D">
        <w:rPr>
          <w:rFonts w:ascii="Arial" w:hAnsi="Arial" w:cs="Arial"/>
        </w:rPr>
        <w:t xml:space="preserve">Nach Ostern sollen alle Schulen durch das Land mit Tests versorgt werden und selbstständig testen. </w:t>
      </w:r>
    </w:p>
    <w:p w:rsidR="000C717B" w:rsidRDefault="00493EE7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Stadt Rheinfelden (Baden) möchte aber schon vor Ostern mit der Schnelltestung </w:t>
      </w:r>
      <w:r w:rsidR="00DA525F">
        <w:rPr>
          <w:rFonts w:ascii="Arial" w:hAnsi="Arial" w:cs="Arial"/>
        </w:rPr>
        <w:t xml:space="preserve">der Schülerinnen und Schüler </w:t>
      </w:r>
      <w:r>
        <w:rPr>
          <w:rFonts w:ascii="Arial" w:hAnsi="Arial" w:cs="Arial"/>
        </w:rPr>
        <w:t>beginnen</w:t>
      </w:r>
      <w:r w:rsidR="00271986">
        <w:rPr>
          <w:rFonts w:ascii="Arial" w:hAnsi="Arial" w:cs="Arial"/>
        </w:rPr>
        <w:t xml:space="preserve"> und tritt daher in Vorleistung</w:t>
      </w:r>
      <w:r>
        <w:rPr>
          <w:rFonts w:ascii="Arial" w:hAnsi="Arial" w:cs="Arial"/>
        </w:rPr>
        <w:t xml:space="preserve">. </w:t>
      </w:r>
      <w:r w:rsidR="005E5784">
        <w:rPr>
          <w:rFonts w:ascii="Arial" w:hAnsi="Arial" w:cs="Arial"/>
        </w:rPr>
        <w:t>Da die Schnelltests derzeit sehr be</w:t>
      </w:r>
      <w:r w:rsidR="00A067E0">
        <w:rPr>
          <w:rFonts w:ascii="Arial" w:hAnsi="Arial" w:cs="Arial"/>
        </w:rPr>
        <w:t xml:space="preserve">gehrt sind, konnten wir uns </w:t>
      </w:r>
      <w:r w:rsidR="005E5784">
        <w:rPr>
          <w:rFonts w:ascii="Arial" w:hAnsi="Arial" w:cs="Arial"/>
        </w:rPr>
        <w:t xml:space="preserve">zum jetzigen Zeitpunkt nur ein begrenztes Kontingent (1000 Tests) für die </w:t>
      </w:r>
      <w:r>
        <w:rPr>
          <w:rFonts w:ascii="Arial" w:hAnsi="Arial" w:cs="Arial"/>
        </w:rPr>
        <w:t xml:space="preserve">Schulen der </w:t>
      </w:r>
      <w:r w:rsidR="005E5784">
        <w:rPr>
          <w:rFonts w:ascii="Arial" w:hAnsi="Arial" w:cs="Arial"/>
        </w:rPr>
        <w:t>Stadt Rheinfelden</w:t>
      </w:r>
      <w:r w:rsidR="00A067E0">
        <w:rPr>
          <w:rFonts w:ascii="Arial" w:hAnsi="Arial" w:cs="Arial"/>
        </w:rPr>
        <w:t xml:space="preserve"> (Baden)</w:t>
      </w:r>
      <w:r w:rsidR="005E5784">
        <w:rPr>
          <w:rFonts w:ascii="Arial" w:hAnsi="Arial" w:cs="Arial"/>
        </w:rPr>
        <w:t xml:space="preserve"> sichern.</w:t>
      </w:r>
      <w:r w:rsidR="00A655A5">
        <w:rPr>
          <w:rFonts w:ascii="Arial" w:hAnsi="Arial" w:cs="Arial"/>
        </w:rPr>
        <w:t xml:space="preserve"> Wir werden </w:t>
      </w:r>
      <w:r w:rsidR="005E5784">
        <w:rPr>
          <w:rFonts w:ascii="Arial" w:hAnsi="Arial" w:cs="Arial"/>
        </w:rPr>
        <w:t xml:space="preserve">daher </w:t>
      </w:r>
      <w:r w:rsidR="00A655A5">
        <w:rPr>
          <w:rFonts w:ascii="Arial" w:hAnsi="Arial" w:cs="Arial"/>
        </w:rPr>
        <w:t xml:space="preserve">das Testen </w:t>
      </w:r>
      <w:r w:rsidR="00E415CA">
        <w:rPr>
          <w:rFonts w:ascii="Arial" w:hAnsi="Arial" w:cs="Arial"/>
        </w:rPr>
        <w:t xml:space="preserve">in der Woche vom 22.03.2021 bis 31.03.2021 </w:t>
      </w:r>
      <w:r w:rsidR="00084468">
        <w:rPr>
          <w:rFonts w:ascii="Arial" w:hAnsi="Arial" w:cs="Arial"/>
        </w:rPr>
        <w:t xml:space="preserve">zunächst </w:t>
      </w:r>
      <w:r w:rsidR="005E5784">
        <w:rPr>
          <w:rFonts w:ascii="Arial" w:hAnsi="Arial" w:cs="Arial"/>
        </w:rPr>
        <w:t xml:space="preserve">als Pilotprojekt </w:t>
      </w:r>
      <w:r w:rsidR="00084468">
        <w:rPr>
          <w:rFonts w:ascii="Arial" w:hAnsi="Arial" w:cs="Arial"/>
        </w:rPr>
        <w:t xml:space="preserve">exemplarisch am Georg-Büchner-Gymnasium, der </w:t>
      </w:r>
      <w:r w:rsidR="005E5784">
        <w:rPr>
          <w:rFonts w:ascii="Arial" w:hAnsi="Arial" w:cs="Arial"/>
        </w:rPr>
        <w:t xml:space="preserve">Eichendorffschule, der </w:t>
      </w:r>
      <w:r w:rsidR="00084468">
        <w:rPr>
          <w:rFonts w:ascii="Arial" w:hAnsi="Arial" w:cs="Arial"/>
        </w:rPr>
        <w:t>Hans-Thoma-Schule und der Hebelschule</w:t>
      </w:r>
      <w:r w:rsidR="007951D6">
        <w:rPr>
          <w:rFonts w:ascii="Arial" w:hAnsi="Arial" w:cs="Arial"/>
        </w:rPr>
        <w:t xml:space="preserve"> durchführen. </w:t>
      </w:r>
    </w:p>
    <w:p w:rsidR="000C717B" w:rsidRDefault="007951D6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Wir möchten </w:t>
      </w:r>
      <w:r w:rsidR="00A655A5">
        <w:rPr>
          <w:rFonts w:ascii="Arial" w:hAnsi="Arial" w:cs="Arial"/>
        </w:rPr>
        <w:t xml:space="preserve">Erfahrungen sammeln und mögliche Teststrategien </w:t>
      </w:r>
      <w:r>
        <w:rPr>
          <w:rFonts w:ascii="Arial" w:hAnsi="Arial" w:cs="Arial"/>
        </w:rPr>
        <w:t>optimieren</w:t>
      </w:r>
      <w:r w:rsidR="005E5784">
        <w:rPr>
          <w:rFonts w:ascii="Arial" w:hAnsi="Arial" w:cs="Arial"/>
        </w:rPr>
        <w:t xml:space="preserve">, von denen </w:t>
      </w:r>
      <w:r w:rsidR="000C717B">
        <w:rPr>
          <w:rFonts w:ascii="Arial" w:hAnsi="Arial" w:cs="Arial"/>
        </w:rPr>
        <w:t xml:space="preserve">die </w:t>
      </w:r>
      <w:r w:rsidR="005E5784">
        <w:rPr>
          <w:rFonts w:ascii="Arial" w:hAnsi="Arial" w:cs="Arial"/>
        </w:rPr>
        <w:t>andere</w:t>
      </w:r>
      <w:r w:rsidR="000C717B">
        <w:rPr>
          <w:rFonts w:ascii="Arial" w:hAnsi="Arial" w:cs="Arial"/>
        </w:rPr>
        <w:t>n</w:t>
      </w:r>
      <w:r w:rsidR="005E5784">
        <w:rPr>
          <w:rFonts w:ascii="Arial" w:hAnsi="Arial" w:cs="Arial"/>
        </w:rPr>
        <w:t xml:space="preserve"> Schulen dann profitieren können</w:t>
      </w:r>
      <w:r>
        <w:rPr>
          <w:rFonts w:ascii="Arial" w:hAnsi="Arial" w:cs="Arial"/>
        </w:rPr>
        <w:t xml:space="preserve">. </w:t>
      </w:r>
    </w:p>
    <w:p w:rsidR="00C15888" w:rsidRDefault="00DF0298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E1307">
        <w:rPr>
          <w:rFonts w:ascii="Arial" w:hAnsi="Arial" w:cs="Arial"/>
        </w:rPr>
        <w:t>Wir</w:t>
      </w:r>
      <w:r w:rsidR="007E1307" w:rsidRPr="007E1307">
        <w:rPr>
          <w:rFonts w:ascii="Arial" w:hAnsi="Arial" w:cs="Arial"/>
        </w:rPr>
        <w:t xml:space="preserve"> </w:t>
      </w:r>
      <w:r w:rsidRPr="007E1307">
        <w:rPr>
          <w:rFonts w:ascii="Arial" w:hAnsi="Arial" w:cs="Arial"/>
        </w:rPr>
        <w:t>hoffen</w:t>
      </w:r>
      <w:r w:rsidR="007E1307" w:rsidRPr="007E1307">
        <w:rPr>
          <w:rFonts w:ascii="Arial" w:hAnsi="Arial" w:cs="Arial"/>
        </w:rPr>
        <w:t xml:space="preserve"> </w:t>
      </w:r>
      <w:r w:rsidRPr="007E1307">
        <w:rPr>
          <w:rFonts w:ascii="Arial" w:hAnsi="Arial" w:cs="Arial"/>
        </w:rPr>
        <w:t>auf eine hohe</w:t>
      </w:r>
      <w:r w:rsidR="007E1307" w:rsidRPr="007E1307">
        <w:rPr>
          <w:rFonts w:ascii="Arial" w:hAnsi="Arial" w:cs="Arial"/>
        </w:rPr>
        <w:t xml:space="preserve"> </w:t>
      </w:r>
      <w:r w:rsidRPr="007E1307">
        <w:rPr>
          <w:rFonts w:ascii="Arial" w:hAnsi="Arial" w:cs="Arial"/>
        </w:rPr>
        <w:t xml:space="preserve">Teilnehmerzahl, damit wir mögliche Corona-Infektionen –auch ohne Krankheitssymptome –frühzeitig </w:t>
      </w:r>
      <w:r w:rsidR="007E1307">
        <w:rPr>
          <w:rFonts w:ascii="Arial" w:hAnsi="Arial" w:cs="Arial"/>
        </w:rPr>
        <w:t>erkennen und auf diese reagieren können</w:t>
      </w:r>
      <w:r w:rsidRPr="007E1307">
        <w:rPr>
          <w:rFonts w:ascii="Arial" w:hAnsi="Arial" w:cs="Arial"/>
        </w:rPr>
        <w:t xml:space="preserve">. Bitte bedenken Sie: Je größer die Teilnehmerzahl, desto höher ist die Sicherheit für alle Menschen, die an </w:t>
      </w:r>
      <w:r w:rsidR="003F0C01">
        <w:rPr>
          <w:rFonts w:ascii="Arial" w:hAnsi="Arial" w:cs="Arial"/>
        </w:rPr>
        <w:t>der</w:t>
      </w:r>
      <w:r w:rsidRPr="007E1307">
        <w:rPr>
          <w:rFonts w:ascii="Arial" w:hAnsi="Arial" w:cs="Arial"/>
        </w:rPr>
        <w:t xml:space="preserve"> Schule lernen und arbeiten. So trägt das Testen</w:t>
      </w:r>
      <w:r w:rsidR="006F5D1B">
        <w:rPr>
          <w:rFonts w:ascii="Arial" w:hAnsi="Arial" w:cs="Arial"/>
        </w:rPr>
        <w:t xml:space="preserve"> </w:t>
      </w:r>
      <w:r w:rsidRPr="007E1307">
        <w:rPr>
          <w:rFonts w:ascii="Arial" w:hAnsi="Arial" w:cs="Arial"/>
        </w:rPr>
        <w:t>Ihres Kindes</w:t>
      </w:r>
      <w:r w:rsidR="006F5D1B">
        <w:rPr>
          <w:rFonts w:ascii="Arial" w:hAnsi="Arial" w:cs="Arial"/>
        </w:rPr>
        <w:t xml:space="preserve"> </w:t>
      </w:r>
      <w:r w:rsidR="006264DC">
        <w:rPr>
          <w:rFonts w:ascii="Arial" w:hAnsi="Arial" w:cs="Arial"/>
        </w:rPr>
        <w:t xml:space="preserve">vielleicht </w:t>
      </w:r>
      <w:r w:rsidRPr="007E1307">
        <w:rPr>
          <w:rFonts w:ascii="Arial" w:hAnsi="Arial" w:cs="Arial"/>
        </w:rPr>
        <w:t>dazu bei, dass die Schulen</w:t>
      </w:r>
      <w:r w:rsidR="006F5D1B">
        <w:rPr>
          <w:rFonts w:ascii="Arial" w:hAnsi="Arial" w:cs="Arial"/>
        </w:rPr>
        <w:t xml:space="preserve"> </w:t>
      </w:r>
      <w:r w:rsidRPr="007E1307">
        <w:rPr>
          <w:rFonts w:ascii="Arial" w:hAnsi="Arial" w:cs="Arial"/>
        </w:rPr>
        <w:t>möglichst bald wieder vollständig geöffnet werden</w:t>
      </w:r>
      <w:r w:rsidR="006F5D1B">
        <w:rPr>
          <w:rFonts w:ascii="Arial" w:hAnsi="Arial" w:cs="Arial"/>
        </w:rPr>
        <w:t xml:space="preserve"> </w:t>
      </w:r>
      <w:r w:rsidRPr="007E1307">
        <w:rPr>
          <w:rFonts w:ascii="Arial" w:hAnsi="Arial" w:cs="Arial"/>
        </w:rPr>
        <w:t>können</w:t>
      </w:r>
      <w:r w:rsidR="006F5D1B">
        <w:rPr>
          <w:rFonts w:ascii="Arial" w:hAnsi="Arial" w:cs="Arial"/>
        </w:rPr>
        <w:t xml:space="preserve"> und auch geöffnet bleiben</w:t>
      </w:r>
      <w:r w:rsidRPr="007E1307">
        <w:rPr>
          <w:rFonts w:ascii="Arial" w:hAnsi="Arial" w:cs="Arial"/>
        </w:rPr>
        <w:t>. Durch</w:t>
      </w:r>
      <w:r w:rsidR="006F5D1B">
        <w:rPr>
          <w:rFonts w:ascii="Arial" w:hAnsi="Arial" w:cs="Arial"/>
        </w:rPr>
        <w:t xml:space="preserve"> </w:t>
      </w:r>
      <w:r w:rsidRPr="007E1307">
        <w:rPr>
          <w:rFonts w:ascii="Arial" w:hAnsi="Arial" w:cs="Arial"/>
        </w:rPr>
        <w:t>das</w:t>
      </w:r>
      <w:r w:rsidR="006F5D1B">
        <w:rPr>
          <w:rFonts w:ascii="Arial" w:hAnsi="Arial" w:cs="Arial"/>
        </w:rPr>
        <w:t xml:space="preserve"> </w:t>
      </w:r>
      <w:r w:rsidRPr="007E1307">
        <w:rPr>
          <w:rFonts w:ascii="Arial" w:hAnsi="Arial" w:cs="Arial"/>
        </w:rPr>
        <w:t>Auftreten der deutlich ansteckenderen und gefährlicheren</w:t>
      </w:r>
      <w:r w:rsidR="006F5D1B">
        <w:rPr>
          <w:rFonts w:ascii="Arial" w:hAnsi="Arial" w:cs="Arial"/>
        </w:rPr>
        <w:t xml:space="preserve">, </w:t>
      </w:r>
      <w:r w:rsidRPr="007E1307">
        <w:rPr>
          <w:rFonts w:ascii="Arial" w:hAnsi="Arial" w:cs="Arial"/>
        </w:rPr>
        <w:t>neuen</w:t>
      </w:r>
      <w:r w:rsidR="006F5D1B">
        <w:rPr>
          <w:rFonts w:ascii="Arial" w:hAnsi="Arial" w:cs="Arial"/>
        </w:rPr>
        <w:t xml:space="preserve"> </w:t>
      </w:r>
      <w:r w:rsidRPr="007E1307">
        <w:rPr>
          <w:rFonts w:ascii="Arial" w:hAnsi="Arial" w:cs="Arial"/>
        </w:rPr>
        <w:t>Corona-Mutationen</w:t>
      </w:r>
      <w:r w:rsidR="006F5D1B">
        <w:rPr>
          <w:rFonts w:ascii="Arial" w:hAnsi="Arial" w:cs="Arial"/>
        </w:rPr>
        <w:t xml:space="preserve"> </w:t>
      </w:r>
      <w:r w:rsidRPr="007E1307">
        <w:rPr>
          <w:rFonts w:ascii="Arial" w:hAnsi="Arial" w:cs="Arial"/>
        </w:rPr>
        <w:t>wird dieses vorsorgliche Testen besonders wichtig.</w:t>
      </w:r>
    </w:p>
    <w:p w:rsidR="00126E33" w:rsidRDefault="00126E33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8"/>
        </w:rPr>
      </w:pPr>
      <w:r w:rsidRPr="00C87485">
        <w:rPr>
          <w:rFonts w:ascii="Arial" w:hAnsi="Arial" w:cs="Arial"/>
          <w:szCs w:val="28"/>
        </w:rPr>
        <w:t>Selbstverständlich ist die Teilnahme freiwillig und Ihr Einverständnis kann jederzeit zurückgenommen werden.</w:t>
      </w:r>
    </w:p>
    <w:p w:rsidR="001966F4" w:rsidRPr="00C87485" w:rsidRDefault="001966F4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8"/>
        </w:rPr>
      </w:pPr>
    </w:p>
    <w:p w:rsidR="00C87485" w:rsidRDefault="00126E33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2"/>
        </w:rPr>
      </w:pPr>
      <w:r w:rsidRPr="003F0C01">
        <w:rPr>
          <w:rFonts w:ascii="Arial" w:hAnsi="Arial" w:cs="Arial"/>
          <w:b/>
          <w:szCs w:val="22"/>
        </w:rPr>
        <w:t>Hier noch einige Antworten auf mögliche Fragen:</w:t>
      </w:r>
    </w:p>
    <w:p w:rsidR="001966F4" w:rsidRDefault="001966F4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2"/>
        </w:rPr>
      </w:pPr>
    </w:p>
    <w:p w:rsidR="001966F4" w:rsidRDefault="001966F4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8"/>
        </w:rPr>
      </w:pPr>
      <w:r w:rsidRPr="001966F4">
        <w:rPr>
          <w:rFonts w:ascii="Arial" w:hAnsi="Arial" w:cs="Arial"/>
          <w:b/>
          <w:szCs w:val="28"/>
        </w:rPr>
        <w:t>Wie und wo wird der Test durchgeführt?</w:t>
      </w:r>
    </w:p>
    <w:p w:rsidR="001966F4" w:rsidRPr="000C717B" w:rsidRDefault="001966F4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8"/>
        </w:rPr>
      </w:pPr>
    </w:p>
    <w:p w:rsidR="001966F4" w:rsidRPr="000C717B" w:rsidRDefault="00361800" w:rsidP="001966F4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C717B">
        <w:rPr>
          <w:rFonts w:ascii="Arial" w:hAnsi="Arial" w:cs="Arial"/>
          <w:sz w:val="22"/>
          <w:szCs w:val="22"/>
        </w:rPr>
        <w:t>Wird von jeder Schule individuell f</w:t>
      </w:r>
      <w:r w:rsidR="00AC3D2A" w:rsidRPr="000C717B">
        <w:rPr>
          <w:rFonts w:ascii="Arial" w:hAnsi="Arial" w:cs="Arial"/>
          <w:sz w:val="22"/>
          <w:szCs w:val="22"/>
        </w:rPr>
        <w:t>estgelegt</w:t>
      </w:r>
      <w:r w:rsidR="006264DC">
        <w:rPr>
          <w:rFonts w:ascii="Arial" w:hAnsi="Arial" w:cs="Arial"/>
          <w:sz w:val="22"/>
          <w:szCs w:val="22"/>
        </w:rPr>
        <w:t xml:space="preserve"> ab dem 01.04.2021</w:t>
      </w:r>
    </w:p>
    <w:p w:rsidR="00C87485" w:rsidRPr="003F0C01" w:rsidRDefault="00C87485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:rsidR="00C87485" w:rsidRPr="003F0C01" w:rsidRDefault="00126E33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2"/>
        </w:rPr>
      </w:pPr>
      <w:r w:rsidRPr="003F0C01">
        <w:rPr>
          <w:rFonts w:ascii="Arial" w:hAnsi="Arial" w:cs="Arial"/>
          <w:b/>
          <w:szCs w:val="22"/>
        </w:rPr>
        <w:t>Gibt es bei einem Schnelltest Nebenwirkungen oder andere Gefahren?</w:t>
      </w:r>
      <w:r w:rsidR="00C87485" w:rsidRPr="003F0C01">
        <w:rPr>
          <w:rFonts w:ascii="Arial" w:hAnsi="Arial" w:cs="Arial"/>
          <w:b/>
          <w:szCs w:val="22"/>
        </w:rPr>
        <w:t xml:space="preserve"> </w:t>
      </w:r>
    </w:p>
    <w:p w:rsidR="00C87485" w:rsidRPr="003F0C01" w:rsidRDefault="00C87485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:rsidR="00C87485" w:rsidRPr="003F0C01" w:rsidRDefault="00126E33" w:rsidP="001966F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3F0C01">
        <w:rPr>
          <w:rFonts w:ascii="Arial" w:hAnsi="Arial" w:cs="Arial"/>
          <w:szCs w:val="22"/>
        </w:rPr>
        <w:t>Nein, Körperkontakt entsteht nur durch ein steriles, dünnes Wattestäbchen, das von Ihrem Kind selbstständig</w:t>
      </w:r>
      <w:r w:rsidR="00C87485" w:rsidRPr="003F0C01">
        <w:rPr>
          <w:rFonts w:ascii="Arial" w:hAnsi="Arial" w:cs="Arial"/>
          <w:szCs w:val="22"/>
        </w:rPr>
        <w:t xml:space="preserve"> 1,5-2 cm </w:t>
      </w:r>
      <w:r w:rsidRPr="003F0C01">
        <w:rPr>
          <w:rFonts w:ascii="Arial" w:hAnsi="Arial" w:cs="Arial"/>
          <w:szCs w:val="22"/>
        </w:rPr>
        <w:t>tief in die Nase eingeführt wird. Dies wird in der Regel nicht als unangenehm empfunden und es</w:t>
      </w:r>
      <w:r w:rsidR="00C87485" w:rsidRPr="003F0C01">
        <w:rPr>
          <w:rFonts w:ascii="Arial" w:hAnsi="Arial" w:cs="Arial"/>
          <w:szCs w:val="22"/>
        </w:rPr>
        <w:t xml:space="preserve"> </w:t>
      </w:r>
      <w:r w:rsidRPr="003F0C01">
        <w:rPr>
          <w:rFonts w:ascii="Arial" w:hAnsi="Arial" w:cs="Arial"/>
          <w:szCs w:val="22"/>
        </w:rPr>
        <w:t>gibt dabei auch keinerlei</w:t>
      </w:r>
      <w:r w:rsidR="00C87485" w:rsidRPr="003F0C01">
        <w:rPr>
          <w:rFonts w:ascii="Arial" w:hAnsi="Arial" w:cs="Arial"/>
          <w:szCs w:val="22"/>
        </w:rPr>
        <w:t xml:space="preserve"> </w:t>
      </w:r>
      <w:r w:rsidRPr="003F0C01">
        <w:rPr>
          <w:rFonts w:ascii="Arial" w:hAnsi="Arial" w:cs="Arial"/>
          <w:szCs w:val="22"/>
        </w:rPr>
        <w:t>Verletzungsgefahr</w:t>
      </w:r>
      <w:r w:rsidR="00C87485" w:rsidRPr="003F0C01">
        <w:rPr>
          <w:rFonts w:ascii="Arial" w:hAnsi="Arial" w:cs="Arial"/>
          <w:szCs w:val="22"/>
        </w:rPr>
        <w:t>.</w:t>
      </w:r>
    </w:p>
    <w:p w:rsidR="00C87485" w:rsidRPr="003F0C01" w:rsidRDefault="00C87485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:rsidR="00C87485" w:rsidRPr="003F0C01" w:rsidRDefault="00126E33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2"/>
        </w:rPr>
      </w:pPr>
      <w:r w:rsidRPr="003F0C01">
        <w:rPr>
          <w:rFonts w:ascii="Arial" w:hAnsi="Arial" w:cs="Arial"/>
          <w:b/>
          <w:szCs w:val="22"/>
        </w:rPr>
        <w:t>Werden persönliche Daten erhoben und gespeichert?</w:t>
      </w:r>
      <w:r w:rsidR="00C87485" w:rsidRPr="003F0C01">
        <w:rPr>
          <w:rFonts w:ascii="Arial" w:hAnsi="Arial" w:cs="Arial"/>
          <w:b/>
          <w:szCs w:val="22"/>
        </w:rPr>
        <w:t xml:space="preserve"> </w:t>
      </w:r>
    </w:p>
    <w:p w:rsidR="00C87485" w:rsidRPr="003F0C01" w:rsidRDefault="00C87485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:rsidR="00C87485" w:rsidRPr="003F0C01" w:rsidRDefault="001841DB" w:rsidP="001966F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Es wird von der Schule</w:t>
      </w:r>
      <w:r w:rsidR="00126E33" w:rsidRPr="003F0C01">
        <w:rPr>
          <w:rFonts w:ascii="Arial" w:hAnsi="Arial" w:cs="Arial"/>
          <w:szCs w:val="22"/>
        </w:rPr>
        <w:t xml:space="preserve"> nur festgehalten</w:t>
      </w:r>
      <w:r w:rsidR="00A35AA0" w:rsidRPr="003F0C01">
        <w:rPr>
          <w:rFonts w:ascii="Arial" w:hAnsi="Arial" w:cs="Arial"/>
          <w:szCs w:val="22"/>
        </w:rPr>
        <w:t xml:space="preserve"> </w:t>
      </w:r>
      <w:r w:rsidR="00126E33" w:rsidRPr="003F0C01">
        <w:rPr>
          <w:rFonts w:ascii="Arial" w:hAnsi="Arial" w:cs="Arial"/>
          <w:szCs w:val="22"/>
        </w:rPr>
        <w:t>von wem eine Einverständniserklärung der Eltern vorliegt. So wird sichergestellt, dass keine</w:t>
      </w:r>
      <w:r w:rsidR="008D04B3">
        <w:rPr>
          <w:rFonts w:ascii="Arial" w:hAnsi="Arial" w:cs="Arial"/>
          <w:szCs w:val="22"/>
        </w:rPr>
        <w:t xml:space="preserve"> Tests an unberechtigte Schülerinnen und Schüler</w:t>
      </w:r>
      <w:r w:rsidR="00126E33" w:rsidRPr="003F0C01">
        <w:rPr>
          <w:rFonts w:ascii="Arial" w:hAnsi="Arial" w:cs="Arial"/>
          <w:szCs w:val="22"/>
        </w:rPr>
        <w:t xml:space="preserve"> ausgegeben werden. Die Testteilnahme und Testergebnisse selber werden nicht protokolliert.</w:t>
      </w:r>
    </w:p>
    <w:p w:rsidR="00C87485" w:rsidRPr="003F0C01" w:rsidRDefault="00C87485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:rsidR="00A35AA0" w:rsidRPr="003F0C01" w:rsidRDefault="00126E33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2"/>
        </w:rPr>
      </w:pPr>
      <w:r w:rsidRPr="003F0C01">
        <w:rPr>
          <w:rFonts w:ascii="Arial" w:hAnsi="Arial" w:cs="Arial"/>
          <w:b/>
          <w:szCs w:val="22"/>
        </w:rPr>
        <w:t>Was passiert bei einem positiven Testergebnis?</w:t>
      </w:r>
      <w:r w:rsidR="00C87485" w:rsidRPr="003F0C01">
        <w:rPr>
          <w:rFonts w:ascii="Arial" w:hAnsi="Arial" w:cs="Arial"/>
          <w:b/>
          <w:szCs w:val="22"/>
        </w:rPr>
        <w:t xml:space="preserve"> </w:t>
      </w:r>
    </w:p>
    <w:p w:rsidR="00A35AA0" w:rsidRPr="003F0C01" w:rsidRDefault="00A35AA0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:rsidR="00881B8B" w:rsidRPr="003F0C01" w:rsidRDefault="00126E33" w:rsidP="001966F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3F0C01">
        <w:rPr>
          <w:rFonts w:ascii="Arial" w:hAnsi="Arial" w:cs="Arial"/>
          <w:szCs w:val="22"/>
        </w:rPr>
        <w:t xml:space="preserve">Ein positiver </w:t>
      </w:r>
      <w:r w:rsidR="00A655A5">
        <w:rPr>
          <w:rFonts w:ascii="Arial" w:hAnsi="Arial" w:cs="Arial"/>
          <w:szCs w:val="22"/>
        </w:rPr>
        <w:t>Test</w:t>
      </w:r>
      <w:r w:rsidRPr="003F0C01">
        <w:rPr>
          <w:rFonts w:ascii="Arial" w:hAnsi="Arial" w:cs="Arial"/>
          <w:szCs w:val="22"/>
        </w:rPr>
        <w:t xml:space="preserve"> ist zunächst nur ein Hinweis auf eine mögliche Corona-Infektion. Bei Schnelltests kann es gelegentlich auch zu falsch-positiven Ergebnissen kommen</w:t>
      </w:r>
      <w:r w:rsidR="00A655A5">
        <w:rPr>
          <w:rFonts w:ascii="Arial" w:hAnsi="Arial" w:cs="Arial"/>
          <w:szCs w:val="22"/>
        </w:rPr>
        <w:t>, deshalb</w:t>
      </w:r>
      <w:r w:rsidRPr="003F0C01">
        <w:rPr>
          <w:rFonts w:ascii="Arial" w:hAnsi="Arial" w:cs="Arial"/>
          <w:szCs w:val="22"/>
        </w:rPr>
        <w:t xml:space="preserve"> muss ein positives Schnelltest-Ergebnis immer mit einem normalen PCR-Test geprüft werden.</w:t>
      </w:r>
      <w:r w:rsidR="00A655A5">
        <w:rPr>
          <w:rFonts w:ascii="Arial" w:hAnsi="Arial" w:cs="Arial"/>
          <w:szCs w:val="22"/>
        </w:rPr>
        <w:t xml:space="preserve"> Bei einem positiven Ergebnis</w:t>
      </w:r>
      <w:r w:rsidR="0076693B">
        <w:rPr>
          <w:rFonts w:ascii="Arial" w:hAnsi="Arial" w:cs="Arial"/>
          <w:szCs w:val="22"/>
        </w:rPr>
        <w:t>, werden Sie durch die Schule sofort telefonisch informiert</w:t>
      </w:r>
      <w:r w:rsidRPr="003F0C01">
        <w:rPr>
          <w:rFonts w:ascii="Arial" w:hAnsi="Arial" w:cs="Arial"/>
          <w:szCs w:val="22"/>
        </w:rPr>
        <w:t xml:space="preserve">. </w:t>
      </w:r>
      <w:r w:rsidR="00A655A5">
        <w:rPr>
          <w:rFonts w:ascii="Arial" w:hAnsi="Arial" w:cs="Arial"/>
          <w:szCs w:val="22"/>
        </w:rPr>
        <w:t>Die weiteren Schritte erfolgen dann Ihrerseits in Abstimmung mit dem Gesundheitsamt.</w:t>
      </w:r>
    </w:p>
    <w:p w:rsidR="00A35AA0" w:rsidRPr="003F0C01" w:rsidRDefault="00A35AA0" w:rsidP="00A35AA0">
      <w:pPr>
        <w:pStyle w:val="Listenabsatz"/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:rsidR="00A35AA0" w:rsidRPr="003F0C01" w:rsidRDefault="00A35AA0" w:rsidP="00C87485">
      <w:pPr>
        <w:autoSpaceDE w:val="0"/>
        <w:autoSpaceDN w:val="0"/>
        <w:adjustRightInd w:val="0"/>
        <w:spacing w:line="360" w:lineRule="auto"/>
        <w:rPr>
          <w:rFonts w:ascii="Arial" w:eastAsia="Cambria" w:hAnsi="Arial" w:cs="Arial"/>
          <w:color w:val="000000"/>
          <w:szCs w:val="22"/>
        </w:rPr>
      </w:pPr>
      <w:r w:rsidRPr="003F0C01">
        <w:rPr>
          <w:rFonts w:ascii="Arial" w:eastAsia="Cambria" w:hAnsi="Arial" w:cs="Arial"/>
          <w:color w:val="000000"/>
          <w:szCs w:val="22"/>
        </w:rPr>
        <w:t>Bei weiteren Fragen, kommen Sie gern auf uns zu.</w:t>
      </w:r>
    </w:p>
    <w:p w:rsidR="00A35AA0" w:rsidRPr="003F0C01" w:rsidRDefault="00A35AA0" w:rsidP="00C87485">
      <w:pPr>
        <w:autoSpaceDE w:val="0"/>
        <w:autoSpaceDN w:val="0"/>
        <w:adjustRightInd w:val="0"/>
        <w:spacing w:line="360" w:lineRule="auto"/>
        <w:rPr>
          <w:rFonts w:ascii="Arial" w:eastAsia="Cambria" w:hAnsi="Arial" w:cs="Arial"/>
          <w:color w:val="000000"/>
          <w:szCs w:val="22"/>
        </w:rPr>
      </w:pPr>
    </w:p>
    <w:p w:rsidR="00052605" w:rsidRPr="003F0C01" w:rsidRDefault="005F5992" w:rsidP="007E1307">
      <w:pPr>
        <w:spacing w:line="360" w:lineRule="auto"/>
        <w:rPr>
          <w:rFonts w:ascii="Arial" w:hAnsi="Arial" w:cs="Arial"/>
        </w:rPr>
      </w:pPr>
      <w:r w:rsidRPr="003F0C01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Mit freundlichen Grüßen"/>
            </w:textInput>
          </w:ffData>
        </w:fldChar>
      </w:r>
      <w:r w:rsidR="005C26AC" w:rsidRPr="003F0C01">
        <w:rPr>
          <w:rFonts w:ascii="Arial" w:hAnsi="Arial" w:cs="Arial"/>
        </w:rPr>
        <w:instrText xml:space="preserve"> FORMTEXT </w:instrText>
      </w:r>
      <w:r w:rsidRPr="003F0C01">
        <w:rPr>
          <w:rFonts w:ascii="Arial" w:hAnsi="Arial" w:cs="Arial"/>
        </w:rPr>
      </w:r>
      <w:r w:rsidRPr="003F0C01">
        <w:rPr>
          <w:rFonts w:ascii="Arial" w:hAnsi="Arial" w:cs="Arial"/>
        </w:rPr>
        <w:fldChar w:fldCharType="separate"/>
      </w:r>
      <w:r w:rsidR="005C26AC" w:rsidRPr="003F0C01">
        <w:rPr>
          <w:rFonts w:ascii="Arial" w:hAnsi="Arial" w:cs="Arial"/>
        </w:rPr>
        <w:t>Mit freundlichen Grüßen</w:t>
      </w:r>
      <w:r w:rsidRPr="003F0C01">
        <w:rPr>
          <w:rFonts w:ascii="Arial" w:hAnsi="Arial" w:cs="Arial"/>
        </w:rPr>
        <w:fldChar w:fldCharType="end"/>
      </w:r>
      <w:bookmarkEnd w:id="2"/>
      <w:bookmarkEnd w:id="3"/>
      <w:r w:rsidR="002D41F5" w:rsidRPr="003F0C01">
        <w:rPr>
          <w:rFonts w:ascii="Arial" w:hAnsi="Arial" w:cs="Arial"/>
        </w:rPr>
        <w:t xml:space="preserve"> und guten Wünschen für Ihre Gesundheit,</w:t>
      </w:r>
    </w:p>
    <w:p w:rsidR="00731852" w:rsidRPr="003F0C01" w:rsidRDefault="00731852" w:rsidP="007E1307">
      <w:pPr>
        <w:spacing w:line="360" w:lineRule="auto"/>
        <w:rPr>
          <w:rFonts w:ascii="Arial" w:hAnsi="Arial" w:cs="Arial"/>
        </w:rPr>
      </w:pPr>
    </w:p>
    <w:p w:rsidR="00FF50FB" w:rsidRPr="003F0C01" w:rsidRDefault="00FF50FB" w:rsidP="007E1307">
      <w:pPr>
        <w:spacing w:line="360" w:lineRule="auto"/>
        <w:rPr>
          <w:rFonts w:ascii="Arial" w:hAnsi="Arial" w:cs="Arial"/>
        </w:rPr>
      </w:pPr>
    </w:p>
    <w:p w:rsidR="00731852" w:rsidRPr="003F0C01" w:rsidRDefault="00731852">
      <w:pPr>
        <w:spacing w:line="264" w:lineRule="auto"/>
        <w:rPr>
          <w:rFonts w:ascii="Arial" w:hAnsi="Arial" w:cs="Arial"/>
        </w:rPr>
      </w:pPr>
      <w:r w:rsidRPr="003F0C01">
        <w:rPr>
          <w:rFonts w:ascii="Arial" w:hAnsi="Arial" w:cs="Arial"/>
        </w:rPr>
        <w:t>Ruzana Reuther</w:t>
      </w:r>
    </w:p>
    <w:sectPr w:rsidR="00731852" w:rsidRPr="003F0C01" w:rsidSect="00E8002C">
      <w:footerReference w:type="default" r:id="rId8"/>
      <w:headerReference w:type="first" r:id="rId9"/>
      <w:footerReference w:type="first" r:id="rId10"/>
      <w:pgSz w:w="11900" w:h="16840"/>
      <w:pgMar w:top="1418" w:right="1191" w:bottom="226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9B" w:rsidRDefault="00660A9B">
      <w:r>
        <w:separator/>
      </w:r>
    </w:p>
    <w:p w:rsidR="00660A9B" w:rsidRDefault="00660A9B"/>
  </w:endnote>
  <w:endnote w:type="continuationSeparator" w:id="0">
    <w:p w:rsidR="00660A9B" w:rsidRDefault="00660A9B">
      <w:r>
        <w:continuationSeparator/>
      </w:r>
    </w:p>
    <w:p w:rsidR="00660A9B" w:rsidRDefault="00660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A9B" w:rsidRPr="003C0C64" w:rsidRDefault="00660A9B" w:rsidP="003C0C64">
    <w:pPr>
      <w:pStyle w:val="LKLSeitenzahl"/>
      <w:ind w:firstLine="568"/>
      <w:rPr>
        <w:rFonts w:ascii="Arial" w:hAnsi="Arial" w:cs="Arial"/>
        <w:sz w:val="22"/>
        <w:szCs w:val="22"/>
      </w:rPr>
    </w:pPr>
    <w:r w:rsidRPr="003C0C64">
      <w:rPr>
        <w:rFonts w:ascii="Arial" w:hAnsi="Arial" w:cs="Arial"/>
        <w:sz w:val="22"/>
        <w:szCs w:val="22"/>
      </w:rPr>
      <w:t>Seite</w:t>
    </w:r>
    <w:r w:rsidRPr="003C0C64">
      <w:rPr>
        <w:rStyle w:val="Seitenzahl"/>
        <w:rFonts w:ascii="Arial" w:hAnsi="Arial" w:cs="Arial"/>
        <w:sz w:val="22"/>
        <w:szCs w:val="22"/>
      </w:rPr>
      <w:t xml:space="preserve"> </w:t>
    </w:r>
    <w:r w:rsidR="005F5992" w:rsidRPr="003C0C64">
      <w:rPr>
        <w:rFonts w:ascii="Arial" w:hAnsi="Arial" w:cs="Arial"/>
        <w:sz w:val="22"/>
        <w:szCs w:val="22"/>
      </w:rPr>
      <w:fldChar w:fldCharType="begin"/>
    </w:r>
    <w:r w:rsidRPr="003C0C64">
      <w:rPr>
        <w:rFonts w:ascii="Arial" w:hAnsi="Arial" w:cs="Arial"/>
        <w:sz w:val="22"/>
        <w:szCs w:val="22"/>
      </w:rPr>
      <w:instrText xml:space="preserve">PAGE  </w:instrText>
    </w:r>
    <w:r w:rsidR="005F5992" w:rsidRPr="003C0C64">
      <w:rPr>
        <w:rFonts w:ascii="Arial" w:hAnsi="Arial" w:cs="Arial"/>
        <w:sz w:val="22"/>
        <w:szCs w:val="22"/>
      </w:rPr>
      <w:fldChar w:fldCharType="separate"/>
    </w:r>
    <w:r w:rsidR="00141951">
      <w:rPr>
        <w:rFonts w:ascii="Arial" w:hAnsi="Arial" w:cs="Arial"/>
        <w:sz w:val="22"/>
        <w:szCs w:val="22"/>
      </w:rPr>
      <w:t>2</w:t>
    </w:r>
    <w:r w:rsidR="005F5992" w:rsidRPr="003C0C64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A9B" w:rsidRDefault="007078F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780415</wp:posOffset>
              </wp:positionH>
              <wp:positionV relativeFrom="page">
                <wp:posOffset>9537700</wp:posOffset>
              </wp:positionV>
              <wp:extent cx="6486525" cy="952500"/>
              <wp:effectExtent l="0" t="0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60A9B" w:rsidRDefault="00B41D40" w:rsidP="0052236E">
                          <w:pPr>
                            <w:tabs>
                              <w:tab w:val="left" w:pos="2410"/>
                              <w:tab w:val="left" w:pos="3261"/>
                              <w:tab w:val="left" w:pos="5103"/>
                              <w:tab w:val="left" w:pos="8080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Hauptamt</w:t>
                          </w:r>
                        </w:p>
                        <w:p w:rsidR="00660A9B" w:rsidRPr="007B1D4B" w:rsidRDefault="00660A9B" w:rsidP="0052236E">
                          <w:pPr>
                            <w:tabs>
                              <w:tab w:val="left" w:pos="2410"/>
                              <w:tab w:val="left" w:pos="3261"/>
                              <w:tab w:val="left" w:pos="5103"/>
                              <w:tab w:val="left" w:pos="8080"/>
                            </w:tabs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660A9B" w:rsidRPr="00E958C1" w:rsidRDefault="00660A9B" w:rsidP="0052236E">
                          <w:pPr>
                            <w:tabs>
                              <w:tab w:val="left" w:pos="2410"/>
                              <w:tab w:val="left" w:pos="3261"/>
                              <w:tab w:val="left" w:pos="5103"/>
                              <w:tab w:val="left" w:pos="8080"/>
                            </w:tabs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Hausanschrift</w:t>
                          </w:r>
                          <w:r w:rsidRPr="00E958C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Ö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ffnungszeiten</w:t>
                          </w:r>
                          <w:r w:rsidRPr="00E958C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:rsidR="00660A9B" w:rsidRDefault="00B41D40" w:rsidP="0052236E">
                          <w:pPr>
                            <w:tabs>
                              <w:tab w:val="left" w:pos="2410"/>
                              <w:tab w:val="left" w:pos="3261"/>
                              <w:tab w:val="left" w:pos="5103"/>
                              <w:tab w:val="left" w:pos="8080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Kirchplatz 2</w:t>
                          </w:r>
                          <w:r w:rsidR="00660A9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Mo - Do</w:t>
                          </w:r>
                          <w:r w:rsidR="00660A9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Uhr</w:t>
                          </w:r>
                          <w:r w:rsidR="00660A9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Sparkasse Lörrach-Rheinfelden</w:t>
                          </w:r>
                          <w:r w:rsidR="00660A9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BLZ 683 500 48</w:t>
                          </w:r>
                          <w:r w:rsidR="00660A9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660A9B" w:rsidRDefault="00660A9B" w:rsidP="0052236E">
                          <w:pPr>
                            <w:tabs>
                              <w:tab w:val="left" w:pos="2410"/>
                              <w:tab w:val="left" w:pos="3261"/>
                              <w:tab w:val="left" w:pos="4395"/>
                              <w:tab w:val="left" w:pos="5103"/>
                              <w:tab w:val="left" w:pos="8080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79618 Rheinfelden (Baden)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14.00 - 17.00 Uhr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A110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Gläubiger-ID: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A110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DE63STD00000077890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Konto 2000 289</w:t>
                          </w:r>
                        </w:p>
                        <w:p w:rsidR="00660A9B" w:rsidRDefault="00660A9B" w:rsidP="0052236E">
                          <w:pPr>
                            <w:tabs>
                              <w:tab w:val="left" w:pos="2410"/>
                              <w:tab w:val="left" w:pos="3261"/>
                              <w:tab w:val="left" w:pos="5103"/>
                              <w:tab w:val="left" w:pos="8080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www.rheinfelden.</w:t>
                          </w:r>
                          <w:r w:rsidRPr="00D92B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Fr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09.00 - 13.00 Uhr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IBAN DE34 6835 0048 0002 0002 89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SWIFT/BIC SKLODE66</w:t>
                          </w:r>
                        </w:p>
                        <w:p w:rsidR="00660A9B" w:rsidRDefault="00660A9B" w:rsidP="0052236E">
                          <w:pPr>
                            <w:tabs>
                              <w:tab w:val="left" w:pos="2410"/>
                              <w:tab w:val="left" w:pos="3261"/>
                              <w:tab w:val="left" w:pos="5103"/>
                              <w:tab w:val="left" w:pos="8080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958C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660A9B" w:rsidRPr="00E958C1" w:rsidRDefault="00660A9B" w:rsidP="0052236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61.45pt;margin-top:751pt;width:510.75pt;height: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" filled="f" stroked="f" strokeweight=".25pt">
              <v:textbox inset=",7.2pt,,7.2pt">
                <w:txbxContent>
                  <w:p w:rsidR="00660A9B" w:rsidRDefault="00B41D40" w:rsidP="0052236E">
                    <w:pPr>
                      <w:tabs>
                        <w:tab w:val="left" w:pos="2410"/>
                        <w:tab w:val="left" w:pos="3261"/>
                        <w:tab w:val="left" w:pos="5103"/>
                        <w:tab w:val="left" w:pos="8080"/>
                      </w:tabs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Hauptamt</w:t>
                    </w:r>
                  </w:p>
                  <w:p w:rsidR="00660A9B" w:rsidRPr="007B1D4B" w:rsidRDefault="00660A9B" w:rsidP="0052236E">
                    <w:pPr>
                      <w:tabs>
                        <w:tab w:val="left" w:pos="2410"/>
                        <w:tab w:val="left" w:pos="3261"/>
                        <w:tab w:val="left" w:pos="5103"/>
                        <w:tab w:val="left" w:pos="8080"/>
                      </w:tabs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:rsidR="00660A9B" w:rsidRPr="00E958C1" w:rsidRDefault="00660A9B" w:rsidP="0052236E">
                    <w:pPr>
                      <w:tabs>
                        <w:tab w:val="left" w:pos="2410"/>
                        <w:tab w:val="left" w:pos="3261"/>
                        <w:tab w:val="left" w:pos="5103"/>
                        <w:tab w:val="left" w:pos="8080"/>
                      </w:tabs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Hausanschrift</w:t>
                    </w:r>
                    <w:r w:rsidRPr="00E958C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Ö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ffnungszeiten</w:t>
                    </w:r>
                    <w:r w:rsidRPr="00E958C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</w:t>
                    </w:r>
                  </w:p>
                  <w:p w:rsidR="00660A9B" w:rsidRDefault="00B41D40" w:rsidP="0052236E">
                    <w:pPr>
                      <w:tabs>
                        <w:tab w:val="left" w:pos="2410"/>
                        <w:tab w:val="left" w:pos="3261"/>
                        <w:tab w:val="left" w:pos="5103"/>
                        <w:tab w:val="left" w:pos="8080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Kirchplatz 2</w:t>
                    </w:r>
                    <w:r w:rsidR="00660A9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Mo - Do</w:t>
                    </w:r>
                    <w:r w:rsidR="00660A9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Uhr</w:t>
                    </w:r>
                    <w:r w:rsidR="00660A9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Sparkasse Lörrach-Rheinfelden</w:t>
                    </w:r>
                    <w:r w:rsidR="00660A9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BLZ 683 500 48</w:t>
                    </w:r>
                    <w:r w:rsidR="00660A9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</w:p>
                  <w:p w:rsidR="00660A9B" w:rsidRDefault="00660A9B" w:rsidP="0052236E">
                    <w:pPr>
                      <w:tabs>
                        <w:tab w:val="left" w:pos="2410"/>
                        <w:tab w:val="left" w:pos="3261"/>
                        <w:tab w:val="left" w:pos="4395"/>
                        <w:tab w:val="left" w:pos="5103"/>
                        <w:tab w:val="left" w:pos="8080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79618 Rheinfelden (Baden)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14.00 - 17.00 Uhr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A1105">
                      <w:rPr>
                        <w:rFonts w:ascii="Arial" w:hAnsi="Arial" w:cs="Arial"/>
                        <w:sz w:val="16"/>
                        <w:szCs w:val="16"/>
                      </w:rPr>
                      <w:t>Gläubiger-ID: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DA1105">
                      <w:rPr>
                        <w:rFonts w:ascii="Arial" w:hAnsi="Arial" w:cs="Arial"/>
                        <w:sz w:val="16"/>
                        <w:szCs w:val="16"/>
                      </w:rPr>
                      <w:t>DE63STD00000077890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Konto 2000 289</w:t>
                    </w:r>
                  </w:p>
                  <w:p w:rsidR="00660A9B" w:rsidRDefault="00660A9B" w:rsidP="0052236E">
                    <w:pPr>
                      <w:tabs>
                        <w:tab w:val="left" w:pos="2410"/>
                        <w:tab w:val="left" w:pos="3261"/>
                        <w:tab w:val="left" w:pos="5103"/>
                        <w:tab w:val="left" w:pos="8080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www.rheinfelden.</w:t>
                    </w:r>
                    <w:r w:rsidRPr="00D92B47">
                      <w:rPr>
                        <w:rFonts w:ascii="Arial" w:hAnsi="Arial" w:cs="Arial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Fr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09.00 - 13.00 Uhr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IBAN DE34 6835 0048 0002 0002 89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SWIFT/BIC SKLODE66</w:t>
                    </w:r>
                  </w:p>
                  <w:p w:rsidR="00660A9B" w:rsidRDefault="00660A9B" w:rsidP="0052236E">
                    <w:pPr>
                      <w:tabs>
                        <w:tab w:val="left" w:pos="2410"/>
                        <w:tab w:val="left" w:pos="3261"/>
                        <w:tab w:val="left" w:pos="5103"/>
                        <w:tab w:val="left" w:pos="8080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958C1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</w:p>
                  <w:p w:rsidR="00660A9B" w:rsidRPr="00E958C1" w:rsidRDefault="00660A9B" w:rsidP="0052236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9B" w:rsidRDefault="00660A9B">
      <w:r>
        <w:separator/>
      </w:r>
    </w:p>
    <w:p w:rsidR="00660A9B" w:rsidRDefault="00660A9B"/>
  </w:footnote>
  <w:footnote w:type="continuationSeparator" w:id="0">
    <w:p w:rsidR="00660A9B" w:rsidRDefault="00660A9B">
      <w:r>
        <w:continuationSeparator/>
      </w:r>
    </w:p>
    <w:p w:rsidR="00660A9B" w:rsidRDefault="00660A9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A9B" w:rsidRDefault="00660A9B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6614795</wp:posOffset>
          </wp:positionH>
          <wp:positionV relativeFrom="page">
            <wp:posOffset>1453515</wp:posOffset>
          </wp:positionV>
          <wp:extent cx="598805" cy="598805"/>
          <wp:effectExtent l="19050" t="0" r="0" b="0"/>
          <wp:wrapNone/>
          <wp:docPr id="26" name="Grafik 2" descr="2 QP_LOGO_gr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2 QP_LOGO_gr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3698875</wp:posOffset>
          </wp:positionH>
          <wp:positionV relativeFrom="paragraph">
            <wp:posOffset>-132715</wp:posOffset>
          </wp:positionV>
          <wp:extent cx="2614295" cy="909955"/>
          <wp:effectExtent l="19050" t="0" r="0" b="0"/>
          <wp:wrapTight wrapText="bothSides">
            <wp:wrapPolygon edited="0">
              <wp:start x="-157" y="0"/>
              <wp:lineTo x="-157" y="21253"/>
              <wp:lineTo x="21563" y="21253"/>
              <wp:lineTo x="21563" y="0"/>
              <wp:lineTo x="-157" y="0"/>
            </wp:wrapPolygon>
          </wp:wrapTight>
          <wp:docPr id="25" name="Bild 17" descr="RHF_LOGO_farbig_ohne_Anschn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7" descr="RHF_LOGO_farbig_ohne_Anschnit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295" cy="909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1178"/>
    <w:multiLevelType w:val="hybridMultilevel"/>
    <w:tmpl w:val="97286A2C"/>
    <w:lvl w:ilvl="0" w:tplc="80D62466">
      <w:start w:val="1"/>
      <w:numFmt w:val="bullet"/>
      <w:pStyle w:val="LKL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466F2"/>
    <w:multiLevelType w:val="hybridMultilevel"/>
    <w:tmpl w:val="B6845F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80011"/>
    <w:multiLevelType w:val="hybridMultilevel"/>
    <w:tmpl w:val="555E76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28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 style="mso-position-horizontal-relative:page;mso-position-vertical-relative:page">
      <v:stroke weight=".25pt"/>
      <v:shadow color="black" opacity="22938f" offset="0,.74833mm"/>
      <v:textbox inset=",7.2pt,,7.2pt"/>
      <o:colormru v:ext="edit" colors="#58585a,#a7a8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F0"/>
    <w:rsid w:val="00002A31"/>
    <w:rsid w:val="00007858"/>
    <w:rsid w:val="000078D3"/>
    <w:rsid w:val="00012BAB"/>
    <w:rsid w:val="000146A0"/>
    <w:rsid w:val="0001779B"/>
    <w:rsid w:val="00017822"/>
    <w:rsid w:val="00032DA7"/>
    <w:rsid w:val="00034897"/>
    <w:rsid w:val="000379EA"/>
    <w:rsid w:val="00051935"/>
    <w:rsid w:val="00052605"/>
    <w:rsid w:val="00061418"/>
    <w:rsid w:val="00067D36"/>
    <w:rsid w:val="00072D0A"/>
    <w:rsid w:val="00080919"/>
    <w:rsid w:val="00084468"/>
    <w:rsid w:val="000B20E7"/>
    <w:rsid w:val="000C06B5"/>
    <w:rsid w:val="000C717B"/>
    <w:rsid w:val="000D0E49"/>
    <w:rsid w:val="000D1E22"/>
    <w:rsid w:val="000D387C"/>
    <w:rsid w:val="000F352E"/>
    <w:rsid w:val="00102650"/>
    <w:rsid w:val="00106667"/>
    <w:rsid w:val="00110B8E"/>
    <w:rsid w:val="001117ED"/>
    <w:rsid w:val="001221E2"/>
    <w:rsid w:val="00123F21"/>
    <w:rsid w:val="00126E33"/>
    <w:rsid w:val="00126FB8"/>
    <w:rsid w:val="00141951"/>
    <w:rsid w:val="001450D5"/>
    <w:rsid w:val="00153D0A"/>
    <w:rsid w:val="00175C4E"/>
    <w:rsid w:val="001764B1"/>
    <w:rsid w:val="0017793D"/>
    <w:rsid w:val="001841DB"/>
    <w:rsid w:val="001966F4"/>
    <w:rsid w:val="001B2D5D"/>
    <w:rsid w:val="001C6654"/>
    <w:rsid w:val="001D1DA7"/>
    <w:rsid w:val="001D26E1"/>
    <w:rsid w:val="001D2967"/>
    <w:rsid w:val="001D65CA"/>
    <w:rsid w:val="001D7873"/>
    <w:rsid w:val="001E127A"/>
    <w:rsid w:val="001F5848"/>
    <w:rsid w:val="00202F00"/>
    <w:rsid w:val="00217E0F"/>
    <w:rsid w:val="002209CC"/>
    <w:rsid w:val="00233D58"/>
    <w:rsid w:val="0023671C"/>
    <w:rsid w:val="00236C2D"/>
    <w:rsid w:val="002371F5"/>
    <w:rsid w:val="00243732"/>
    <w:rsid w:val="00245E92"/>
    <w:rsid w:val="0025156F"/>
    <w:rsid w:val="0025217B"/>
    <w:rsid w:val="002633E7"/>
    <w:rsid w:val="002663A2"/>
    <w:rsid w:val="0026727D"/>
    <w:rsid w:val="00271986"/>
    <w:rsid w:val="00283A98"/>
    <w:rsid w:val="0029177D"/>
    <w:rsid w:val="00294B23"/>
    <w:rsid w:val="00296D63"/>
    <w:rsid w:val="002A364B"/>
    <w:rsid w:val="002B3455"/>
    <w:rsid w:val="002C08A3"/>
    <w:rsid w:val="002D1D0D"/>
    <w:rsid w:val="002D41F5"/>
    <w:rsid w:val="002E710F"/>
    <w:rsid w:val="00301EDC"/>
    <w:rsid w:val="0031248C"/>
    <w:rsid w:val="00314197"/>
    <w:rsid w:val="00317467"/>
    <w:rsid w:val="00327B04"/>
    <w:rsid w:val="00343CD1"/>
    <w:rsid w:val="00343E9E"/>
    <w:rsid w:val="00346E70"/>
    <w:rsid w:val="00356096"/>
    <w:rsid w:val="00361800"/>
    <w:rsid w:val="00363F4F"/>
    <w:rsid w:val="00367134"/>
    <w:rsid w:val="003701A6"/>
    <w:rsid w:val="003829B0"/>
    <w:rsid w:val="003834AB"/>
    <w:rsid w:val="003861B8"/>
    <w:rsid w:val="0039262D"/>
    <w:rsid w:val="00394A0E"/>
    <w:rsid w:val="00394F00"/>
    <w:rsid w:val="003A2186"/>
    <w:rsid w:val="003A5B4C"/>
    <w:rsid w:val="003A7BAD"/>
    <w:rsid w:val="003B1345"/>
    <w:rsid w:val="003B2507"/>
    <w:rsid w:val="003B3DF4"/>
    <w:rsid w:val="003B4194"/>
    <w:rsid w:val="003B5E9D"/>
    <w:rsid w:val="003C0C64"/>
    <w:rsid w:val="003C72CF"/>
    <w:rsid w:val="003C783D"/>
    <w:rsid w:val="003D4050"/>
    <w:rsid w:val="003F0C01"/>
    <w:rsid w:val="004107EB"/>
    <w:rsid w:val="004329F4"/>
    <w:rsid w:val="004507E4"/>
    <w:rsid w:val="00457851"/>
    <w:rsid w:val="00464D37"/>
    <w:rsid w:val="00472055"/>
    <w:rsid w:val="00480C75"/>
    <w:rsid w:val="0048450F"/>
    <w:rsid w:val="00490ABC"/>
    <w:rsid w:val="00493EE7"/>
    <w:rsid w:val="004969F1"/>
    <w:rsid w:val="004B19D2"/>
    <w:rsid w:val="004B42AC"/>
    <w:rsid w:val="004B5CDC"/>
    <w:rsid w:val="004C63F0"/>
    <w:rsid w:val="004D4C17"/>
    <w:rsid w:val="004E4BA6"/>
    <w:rsid w:val="004F1092"/>
    <w:rsid w:val="004F3EA5"/>
    <w:rsid w:val="004F43ED"/>
    <w:rsid w:val="0052236E"/>
    <w:rsid w:val="0053119C"/>
    <w:rsid w:val="00535E4D"/>
    <w:rsid w:val="00544067"/>
    <w:rsid w:val="0054557A"/>
    <w:rsid w:val="0054689A"/>
    <w:rsid w:val="00547D96"/>
    <w:rsid w:val="00560C06"/>
    <w:rsid w:val="00572B17"/>
    <w:rsid w:val="00574745"/>
    <w:rsid w:val="00574AD2"/>
    <w:rsid w:val="0058607B"/>
    <w:rsid w:val="0059739A"/>
    <w:rsid w:val="005A2F69"/>
    <w:rsid w:val="005A6A02"/>
    <w:rsid w:val="005A71D5"/>
    <w:rsid w:val="005B2C44"/>
    <w:rsid w:val="005B4EC0"/>
    <w:rsid w:val="005C1095"/>
    <w:rsid w:val="005C26AC"/>
    <w:rsid w:val="005D063E"/>
    <w:rsid w:val="005D687B"/>
    <w:rsid w:val="005E46AA"/>
    <w:rsid w:val="005E5784"/>
    <w:rsid w:val="005E6A50"/>
    <w:rsid w:val="005F21D2"/>
    <w:rsid w:val="005F5992"/>
    <w:rsid w:val="006017D5"/>
    <w:rsid w:val="00606A78"/>
    <w:rsid w:val="00623129"/>
    <w:rsid w:val="006264DC"/>
    <w:rsid w:val="00630E4C"/>
    <w:rsid w:val="006418FB"/>
    <w:rsid w:val="00660A9B"/>
    <w:rsid w:val="00662FA8"/>
    <w:rsid w:val="00667F27"/>
    <w:rsid w:val="006818CD"/>
    <w:rsid w:val="00693E9F"/>
    <w:rsid w:val="006947A7"/>
    <w:rsid w:val="006975CC"/>
    <w:rsid w:val="006A049F"/>
    <w:rsid w:val="006A47C5"/>
    <w:rsid w:val="006A4973"/>
    <w:rsid w:val="006B32C2"/>
    <w:rsid w:val="006B4520"/>
    <w:rsid w:val="006C090C"/>
    <w:rsid w:val="006F015E"/>
    <w:rsid w:val="006F36B2"/>
    <w:rsid w:val="006F5D1B"/>
    <w:rsid w:val="006F7F77"/>
    <w:rsid w:val="0070601E"/>
    <w:rsid w:val="007078F7"/>
    <w:rsid w:val="0071136B"/>
    <w:rsid w:val="00731852"/>
    <w:rsid w:val="00734081"/>
    <w:rsid w:val="007343A9"/>
    <w:rsid w:val="00735014"/>
    <w:rsid w:val="00742FFF"/>
    <w:rsid w:val="0074704E"/>
    <w:rsid w:val="00750464"/>
    <w:rsid w:val="007527C2"/>
    <w:rsid w:val="00752ECD"/>
    <w:rsid w:val="007558F0"/>
    <w:rsid w:val="007578E6"/>
    <w:rsid w:val="00762346"/>
    <w:rsid w:val="00764407"/>
    <w:rsid w:val="00764566"/>
    <w:rsid w:val="0076548B"/>
    <w:rsid w:val="0076693B"/>
    <w:rsid w:val="0077392C"/>
    <w:rsid w:val="00780C45"/>
    <w:rsid w:val="00780D65"/>
    <w:rsid w:val="007951D6"/>
    <w:rsid w:val="007A0B2D"/>
    <w:rsid w:val="007A1A94"/>
    <w:rsid w:val="007A3F1F"/>
    <w:rsid w:val="007B3DF1"/>
    <w:rsid w:val="007C3B18"/>
    <w:rsid w:val="007E1307"/>
    <w:rsid w:val="00811243"/>
    <w:rsid w:val="00822470"/>
    <w:rsid w:val="00837C30"/>
    <w:rsid w:val="00837EC0"/>
    <w:rsid w:val="00840A16"/>
    <w:rsid w:val="00841A3D"/>
    <w:rsid w:val="00845964"/>
    <w:rsid w:val="00847F0F"/>
    <w:rsid w:val="00862193"/>
    <w:rsid w:val="00876750"/>
    <w:rsid w:val="008817D6"/>
    <w:rsid w:val="00881B8B"/>
    <w:rsid w:val="008821E0"/>
    <w:rsid w:val="0089738F"/>
    <w:rsid w:val="008A0DA8"/>
    <w:rsid w:val="008A1BCE"/>
    <w:rsid w:val="008D04B3"/>
    <w:rsid w:val="008D4F02"/>
    <w:rsid w:val="008E6BE3"/>
    <w:rsid w:val="008F237C"/>
    <w:rsid w:val="00904C22"/>
    <w:rsid w:val="00935C66"/>
    <w:rsid w:val="0094066A"/>
    <w:rsid w:val="0094299C"/>
    <w:rsid w:val="00957434"/>
    <w:rsid w:val="00961C29"/>
    <w:rsid w:val="00971614"/>
    <w:rsid w:val="009930CF"/>
    <w:rsid w:val="009A138C"/>
    <w:rsid w:val="009A18E4"/>
    <w:rsid w:val="009B28CF"/>
    <w:rsid w:val="009B378C"/>
    <w:rsid w:val="009B461F"/>
    <w:rsid w:val="009B5B35"/>
    <w:rsid w:val="009B64EC"/>
    <w:rsid w:val="009C684F"/>
    <w:rsid w:val="009D7437"/>
    <w:rsid w:val="00A04017"/>
    <w:rsid w:val="00A061F7"/>
    <w:rsid w:val="00A067E0"/>
    <w:rsid w:val="00A1712E"/>
    <w:rsid w:val="00A35AA0"/>
    <w:rsid w:val="00A621BC"/>
    <w:rsid w:val="00A655A5"/>
    <w:rsid w:val="00A70B86"/>
    <w:rsid w:val="00A7453A"/>
    <w:rsid w:val="00AB1BBD"/>
    <w:rsid w:val="00AB507A"/>
    <w:rsid w:val="00AC0D7A"/>
    <w:rsid w:val="00AC16BF"/>
    <w:rsid w:val="00AC3D2A"/>
    <w:rsid w:val="00AC6DCD"/>
    <w:rsid w:val="00AF3324"/>
    <w:rsid w:val="00B06F9C"/>
    <w:rsid w:val="00B07082"/>
    <w:rsid w:val="00B25DAA"/>
    <w:rsid w:val="00B27B92"/>
    <w:rsid w:val="00B34E7F"/>
    <w:rsid w:val="00B41D40"/>
    <w:rsid w:val="00B45FE9"/>
    <w:rsid w:val="00B57515"/>
    <w:rsid w:val="00B624B2"/>
    <w:rsid w:val="00B744F8"/>
    <w:rsid w:val="00B80336"/>
    <w:rsid w:val="00B87473"/>
    <w:rsid w:val="00B87BFA"/>
    <w:rsid w:val="00B921A0"/>
    <w:rsid w:val="00B94F60"/>
    <w:rsid w:val="00B975D7"/>
    <w:rsid w:val="00BA4945"/>
    <w:rsid w:val="00BB1972"/>
    <w:rsid w:val="00BB5625"/>
    <w:rsid w:val="00BC751A"/>
    <w:rsid w:val="00BD3F0F"/>
    <w:rsid w:val="00BD6CC2"/>
    <w:rsid w:val="00BE1316"/>
    <w:rsid w:val="00BE4590"/>
    <w:rsid w:val="00BF2C76"/>
    <w:rsid w:val="00C005B4"/>
    <w:rsid w:val="00C13126"/>
    <w:rsid w:val="00C15888"/>
    <w:rsid w:val="00C20317"/>
    <w:rsid w:val="00C3549E"/>
    <w:rsid w:val="00C431F5"/>
    <w:rsid w:val="00C456CA"/>
    <w:rsid w:val="00C45A8F"/>
    <w:rsid w:val="00C56473"/>
    <w:rsid w:val="00C6101F"/>
    <w:rsid w:val="00C65A6A"/>
    <w:rsid w:val="00C87485"/>
    <w:rsid w:val="00C95B60"/>
    <w:rsid w:val="00C974F1"/>
    <w:rsid w:val="00CC5DA6"/>
    <w:rsid w:val="00CC7658"/>
    <w:rsid w:val="00CD0AEF"/>
    <w:rsid w:val="00CE0EED"/>
    <w:rsid w:val="00CF3A72"/>
    <w:rsid w:val="00CF60EA"/>
    <w:rsid w:val="00CF781B"/>
    <w:rsid w:val="00D05A2C"/>
    <w:rsid w:val="00D12631"/>
    <w:rsid w:val="00D12B78"/>
    <w:rsid w:val="00D47882"/>
    <w:rsid w:val="00D51EC7"/>
    <w:rsid w:val="00D574C1"/>
    <w:rsid w:val="00D67F26"/>
    <w:rsid w:val="00D74713"/>
    <w:rsid w:val="00D86F51"/>
    <w:rsid w:val="00D90605"/>
    <w:rsid w:val="00D91488"/>
    <w:rsid w:val="00D915A7"/>
    <w:rsid w:val="00D91CB2"/>
    <w:rsid w:val="00D92B47"/>
    <w:rsid w:val="00D953BD"/>
    <w:rsid w:val="00D97A10"/>
    <w:rsid w:val="00DA09E2"/>
    <w:rsid w:val="00DA525F"/>
    <w:rsid w:val="00DA6C20"/>
    <w:rsid w:val="00DB113C"/>
    <w:rsid w:val="00DB16B3"/>
    <w:rsid w:val="00DC3B35"/>
    <w:rsid w:val="00DE43FF"/>
    <w:rsid w:val="00DE64E7"/>
    <w:rsid w:val="00DF0298"/>
    <w:rsid w:val="00DF790C"/>
    <w:rsid w:val="00E01887"/>
    <w:rsid w:val="00E12240"/>
    <w:rsid w:val="00E136E1"/>
    <w:rsid w:val="00E26DF1"/>
    <w:rsid w:val="00E415CA"/>
    <w:rsid w:val="00E53A35"/>
    <w:rsid w:val="00E547BB"/>
    <w:rsid w:val="00E64050"/>
    <w:rsid w:val="00E7331F"/>
    <w:rsid w:val="00E8002C"/>
    <w:rsid w:val="00E95EC7"/>
    <w:rsid w:val="00EA444B"/>
    <w:rsid w:val="00EA66C1"/>
    <w:rsid w:val="00EF477F"/>
    <w:rsid w:val="00EF47CD"/>
    <w:rsid w:val="00F05CC4"/>
    <w:rsid w:val="00F07045"/>
    <w:rsid w:val="00F20151"/>
    <w:rsid w:val="00F23D11"/>
    <w:rsid w:val="00F25401"/>
    <w:rsid w:val="00F25A39"/>
    <w:rsid w:val="00F30EEA"/>
    <w:rsid w:val="00F317B6"/>
    <w:rsid w:val="00F4589E"/>
    <w:rsid w:val="00F55A46"/>
    <w:rsid w:val="00F56222"/>
    <w:rsid w:val="00F66779"/>
    <w:rsid w:val="00F669F6"/>
    <w:rsid w:val="00F71050"/>
    <w:rsid w:val="00F74522"/>
    <w:rsid w:val="00F76229"/>
    <w:rsid w:val="00F82A38"/>
    <w:rsid w:val="00F8586D"/>
    <w:rsid w:val="00F85E47"/>
    <w:rsid w:val="00F974FE"/>
    <w:rsid w:val="00F9797C"/>
    <w:rsid w:val="00FB2A37"/>
    <w:rsid w:val="00FB69BA"/>
    <w:rsid w:val="00FC796D"/>
    <w:rsid w:val="00FD2784"/>
    <w:rsid w:val="00FD30E4"/>
    <w:rsid w:val="00FF453A"/>
    <w:rsid w:val="00FF50FB"/>
    <w:rsid w:val="00FF5D9F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>
      <v:stroke weight=".25pt"/>
      <v:shadow color="black" opacity="22938f" offset="0,.74833mm"/>
      <v:textbox inset=",7.2pt,,7.2pt"/>
      <o:colormru v:ext="edit" colors="#58585a,#a7a8aa"/>
    </o:shapedefaults>
    <o:shapelayout v:ext="edit">
      <o:idmap v:ext="edit" data="1"/>
    </o:shapelayout>
  </w:shapeDefaults>
  <w:doNotEmbedSmartTags/>
  <w:decimalSymbol w:val=","/>
  <w:listSeparator w:val=";"/>
  <w15:docId w15:val="{E0F15CB0-09F7-46A3-ABBA-062576EE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790C"/>
    <w:rPr>
      <w:rFonts w:ascii="Times New Roman" w:eastAsia="Times New Roman" w:hAnsi="Times New Roman"/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8459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locked/>
    <w:rsid w:val="005874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58748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locked/>
    <w:rsid w:val="005874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587487"/>
    <w:rPr>
      <w:sz w:val="24"/>
      <w:szCs w:val="24"/>
    </w:rPr>
  </w:style>
  <w:style w:type="table" w:styleId="Tabellenraster">
    <w:name w:val="Table Grid"/>
    <w:basedOn w:val="NormaleTabelle"/>
    <w:uiPriority w:val="59"/>
    <w:semiHidden/>
    <w:locked/>
    <w:rsid w:val="00587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einAbsatzformat">
    <w:name w:val="[Kein Absatzformat]"/>
    <w:link w:val="KeinAbsatzformatZchn"/>
    <w:semiHidden/>
    <w:locked/>
    <w:rsid w:val="001202F3"/>
    <w:pPr>
      <w:widowControl w:val="0"/>
      <w:autoSpaceDE w:val="0"/>
      <w:autoSpaceDN w:val="0"/>
      <w:adjustRightInd w:val="0"/>
      <w:textAlignment w:val="center"/>
    </w:pPr>
    <w:rPr>
      <w:rFonts w:ascii="Arial" w:hAnsi="Arial" w:cs="Times-Roman"/>
      <w:color w:val="000000"/>
      <w:sz w:val="22"/>
      <w:szCs w:val="24"/>
      <w:lang w:eastAsia="en-US"/>
    </w:rPr>
  </w:style>
  <w:style w:type="paragraph" w:customStyle="1" w:styleId="EinfacherAbsatz">
    <w:name w:val="[Einfacher Absatz]"/>
    <w:basedOn w:val="KeinAbsatzformat"/>
    <w:uiPriority w:val="99"/>
    <w:locked/>
    <w:rsid w:val="00587487"/>
  </w:style>
  <w:style w:type="character" w:styleId="Seitenzahl">
    <w:name w:val="page number"/>
    <w:basedOn w:val="Absatz-Standardschriftart"/>
    <w:uiPriority w:val="99"/>
    <w:semiHidden/>
    <w:unhideWhenUsed/>
    <w:locked/>
    <w:rsid w:val="00CB5E5D"/>
  </w:style>
  <w:style w:type="paragraph" w:customStyle="1" w:styleId="LKLStandard">
    <w:name w:val="LKL_Standard"/>
    <w:basedOn w:val="KeinAbsatzformat"/>
    <w:link w:val="LKLStandardZchn"/>
    <w:qFormat/>
    <w:rsid w:val="00DB7B55"/>
    <w:rPr>
      <w:rFonts w:cs="ArialMT"/>
      <w:szCs w:val="22"/>
    </w:rPr>
  </w:style>
  <w:style w:type="paragraph" w:customStyle="1" w:styleId="LKLBriefstandard">
    <w:name w:val="LKL_Briefstandard"/>
    <w:basedOn w:val="LKLStandard"/>
    <w:qFormat/>
    <w:rsid w:val="00DA7096"/>
    <w:pPr>
      <w:spacing w:line="264" w:lineRule="auto"/>
    </w:pPr>
  </w:style>
  <w:style w:type="paragraph" w:customStyle="1" w:styleId="LKLBetreff">
    <w:name w:val="LKL_Betreff"/>
    <w:basedOn w:val="LKLStandard"/>
    <w:next w:val="LKLBriefstandard"/>
    <w:qFormat/>
    <w:rsid w:val="000145C0"/>
    <w:pPr>
      <w:spacing w:before="380"/>
    </w:pPr>
    <w:rPr>
      <w:b/>
    </w:rPr>
  </w:style>
  <w:style w:type="paragraph" w:customStyle="1" w:styleId="LKLAufzhlung">
    <w:name w:val="LKL_Aufzählung"/>
    <w:basedOn w:val="LKLBriefstandard"/>
    <w:rsid w:val="00B86788"/>
    <w:pPr>
      <w:numPr>
        <w:numId w:val="1"/>
      </w:numPr>
      <w:ind w:left="714" w:hanging="357"/>
    </w:pPr>
  </w:style>
  <w:style w:type="paragraph" w:styleId="Sprechblasentext">
    <w:name w:val="Balloon Text"/>
    <w:basedOn w:val="Standard"/>
    <w:link w:val="SprechblasentextZchn"/>
    <w:semiHidden/>
    <w:locked/>
    <w:rsid w:val="00E82DD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82DD8"/>
    <w:rPr>
      <w:rFonts w:ascii="Lucida Grande" w:hAnsi="Lucida Grande"/>
      <w:sz w:val="18"/>
      <w:szCs w:val="18"/>
      <w:lang w:eastAsia="en-US"/>
    </w:rPr>
  </w:style>
  <w:style w:type="paragraph" w:styleId="Dokumentstruktur">
    <w:name w:val="Document Map"/>
    <w:basedOn w:val="Standard"/>
    <w:link w:val="DokumentstrukturZchn"/>
    <w:semiHidden/>
    <w:locked/>
    <w:rsid w:val="00E82DD8"/>
    <w:rPr>
      <w:rFonts w:ascii="Lucida Grande" w:hAnsi="Lucida Grande"/>
    </w:rPr>
  </w:style>
  <w:style w:type="character" w:customStyle="1" w:styleId="DokumentstrukturZchn">
    <w:name w:val="Dokumentstruktur Zchn"/>
    <w:link w:val="Dokumentstruktur"/>
    <w:rsid w:val="00E82DD8"/>
    <w:rPr>
      <w:rFonts w:ascii="Lucida Grande" w:hAnsi="Lucida Grande"/>
      <w:sz w:val="24"/>
      <w:szCs w:val="24"/>
      <w:lang w:eastAsia="en-US"/>
    </w:rPr>
  </w:style>
  <w:style w:type="paragraph" w:customStyle="1" w:styleId="LKLArial3">
    <w:name w:val="LKL_Arial 3"/>
    <w:basedOn w:val="LKLStandard"/>
    <w:qFormat/>
    <w:rsid w:val="002B22D7"/>
    <w:pPr>
      <w:framePr w:hSpace="142" w:wrap="around" w:vAnchor="page" w:hAnchor="page" w:x="6873" w:y="2723"/>
      <w:spacing w:line="281" w:lineRule="auto"/>
    </w:pPr>
    <w:rPr>
      <w:sz w:val="6"/>
    </w:rPr>
  </w:style>
  <w:style w:type="paragraph" w:customStyle="1" w:styleId="LKLArial5">
    <w:name w:val="LKL_Arial 5"/>
    <w:basedOn w:val="LKLArial3"/>
    <w:semiHidden/>
    <w:qFormat/>
    <w:rsid w:val="000145C0"/>
    <w:pPr>
      <w:framePr w:wrap="around" w:x="1419" w:y="2694"/>
    </w:pPr>
    <w:rPr>
      <w:sz w:val="10"/>
    </w:rPr>
  </w:style>
  <w:style w:type="paragraph" w:customStyle="1" w:styleId="LKLDatum">
    <w:name w:val="LKL_Datum"/>
    <w:basedOn w:val="LKLStandard"/>
    <w:next w:val="LKLBetreff"/>
    <w:qFormat/>
    <w:rsid w:val="00642434"/>
    <w:pPr>
      <w:tabs>
        <w:tab w:val="left" w:pos="5577"/>
        <w:tab w:val="left" w:pos="5613"/>
      </w:tabs>
      <w:spacing w:before="30" w:line="281" w:lineRule="auto"/>
    </w:pPr>
  </w:style>
  <w:style w:type="paragraph" w:customStyle="1" w:styleId="LKLAbsenderadresse">
    <w:name w:val="LKL_Absenderadresse"/>
    <w:basedOn w:val="LKLStandard"/>
    <w:qFormat/>
    <w:rsid w:val="005E0296"/>
    <w:pPr>
      <w:framePr w:hSpace="142" w:wrap="around" w:vAnchor="page" w:hAnchor="page" w:x="1419" w:y="2745"/>
    </w:pPr>
    <w:rPr>
      <w:sz w:val="16"/>
      <w:szCs w:val="16"/>
    </w:rPr>
  </w:style>
  <w:style w:type="paragraph" w:customStyle="1" w:styleId="LKLEmpfnger">
    <w:name w:val="LKL_Empfänger"/>
    <w:basedOn w:val="LKLStandard"/>
    <w:qFormat/>
    <w:rsid w:val="001469BA"/>
    <w:pPr>
      <w:framePr w:hSpace="142" w:wrap="around" w:vAnchor="page" w:hAnchor="page" w:x="1419" w:y="2745"/>
    </w:pPr>
  </w:style>
  <w:style w:type="paragraph" w:customStyle="1" w:styleId="LKLAbsenderfett">
    <w:name w:val="LKL_Absender (fett)"/>
    <w:basedOn w:val="LKLStandard"/>
    <w:qFormat/>
    <w:rsid w:val="004A5E5C"/>
    <w:pPr>
      <w:framePr w:hSpace="142" w:wrap="around" w:vAnchor="page" w:hAnchor="page" w:x="6986" w:y="2723"/>
    </w:pPr>
    <w:rPr>
      <w:b/>
      <w:sz w:val="16"/>
    </w:rPr>
  </w:style>
  <w:style w:type="paragraph" w:customStyle="1" w:styleId="LKLAbsender">
    <w:name w:val="LKL_Absender"/>
    <w:basedOn w:val="LKLStandard"/>
    <w:qFormat/>
    <w:rsid w:val="004A5E5C"/>
    <w:pPr>
      <w:framePr w:hSpace="142" w:wrap="around" w:vAnchor="page" w:hAnchor="page" w:x="6986" w:y="2723"/>
    </w:pPr>
    <w:rPr>
      <w:sz w:val="16"/>
    </w:rPr>
  </w:style>
  <w:style w:type="paragraph" w:customStyle="1" w:styleId="LKLSeitenzahl">
    <w:name w:val="LKL_Seitenzahl"/>
    <w:basedOn w:val="Fuzeile"/>
    <w:qFormat/>
    <w:rsid w:val="0060420A"/>
    <w:pPr>
      <w:ind w:right="-774"/>
      <w:jc w:val="right"/>
    </w:pPr>
    <w:rPr>
      <w:noProof/>
    </w:rPr>
  </w:style>
  <w:style w:type="paragraph" w:customStyle="1" w:styleId="LKLKopfzeile">
    <w:name w:val="LKL_Kopfzeile"/>
    <w:qFormat/>
    <w:rsid w:val="007A516A"/>
    <w:pPr>
      <w:framePr w:hSpace="142" w:wrap="around" w:vAnchor="page" w:hAnchor="page" w:x="1135" w:y="568"/>
      <w:tabs>
        <w:tab w:val="left" w:pos="238"/>
      </w:tabs>
      <w:spacing w:before="240" w:line="271" w:lineRule="auto"/>
      <w:ind w:left="238" w:hanging="238"/>
    </w:pPr>
    <w:rPr>
      <w:rFonts w:ascii="Arial" w:hAnsi="Arial" w:cs="ArialMT"/>
      <w:caps/>
      <w:noProof/>
      <w:color w:val="000000"/>
      <w:sz w:val="22"/>
      <w:szCs w:val="22"/>
    </w:rPr>
  </w:style>
  <w:style w:type="paragraph" w:customStyle="1" w:styleId="LKLAbstand">
    <w:name w:val="LKL_Abstand"/>
    <w:basedOn w:val="LKLStandard"/>
    <w:link w:val="LKLAbstandZchn"/>
    <w:qFormat/>
    <w:rsid w:val="005B6384"/>
    <w:pPr>
      <w:tabs>
        <w:tab w:val="left" w:pos="2653"/>
      </w:tabs>
      <w:spacing w:before="3760"/>
    </w:pPr>
  </w:style>
  <w:style w:type="paragraph" w:customStyle="1" w:styleId="LKLBeschlussziffer">
    <w:name w:val="LKL_Beschlussziffer"/>
    <w:basedOn w:val="LKLBriefstandard"/>
    <w:next w:val="LKLAufzhlung"/>
    <w:rsid w:val="00217E0F"/>
    <w:pPr>
      <w:tabs>
        <w:tab w:val="left" w:pos="0"/>
      </w:tabs>
      <w:ind w:left="170" w:hanging="567"/>
    </w:pPr>
  </w:style>
  <w:style w:type="character" w:customStyle="1" w:styleId="KeinAbsatzformatZchn">
    <w:name w:val="[Kein Absatzformat] Zchn"/>
    <w:link w:val="KeinAbsatzformat"/>
    <w:semiHidden/>
    <w:rsid w:val="00971614"/>
    <w:rPr>
      <w:rFonts w:ascii="Arial" w:hAnsi="Arial" w:cs="Times-Roman"/>
      <w:color w:val="000000"/>
      <w:sz w:val="22"/>
      <w:szCs w:val="24"/>
      <w:lang w:val="de-DE" w:eastAsia="en-US" w:bidi="ar-SA"/>
    </w:rPr>
  </w:style>
  <w:style w:type="character" w:customStyle="1" w:styleId="LKLStandardZchn">
    <w:name w:val="LKL_Standard Zchn"/>
    <w:link w:val="LKLStandard"/>
    <w:rsid w:val="00971614"/>
    <w:rPr>
      <w:rFonts w:ascii="Arial" w:hAnsi="Arial" w:cs="ArialMT"/>
      <w:color w:val="000000"/>
      <w:sz w:val="22"/>
      <w:szCs w:val="22"/>
      <w:lang w:val="de-DE" w:eastAsia="en-US" w:bidi="ar-SA"/>
    </w:rPr>
  </w:style>
  <w:style w:type="character" w:customStyle="1" w:styleId="LKLAbstandZchn">
    <w:name w:val="LKL_Abstand Zchn"/>
    <w:basedOn w:val="LKLStandardZchn"/>
    <w:link w:val="LKLAbstand"/>
    <w:rsid w:val="00971614"/>
    <w:rPr>
      <w:rFonts w:ascii="Arial" w:hAnsi="Arial" w:cs="ArialMT"/>
      <w:color w:val="000000"/>
      <w:sz w:val="22"/>
      <w:szCs w:val="22"/>
      <w:lang w:val="de-DE" w:eastAsia="en-US" w:bidi="ar-SA"/>
    </w:rPr>
  </w:style>
  <w:style w:type="paragraph" w:styleId="Textkrper">
    <w:name w:val="Body Text"/>
    <w:basedOn w:val="Standard"/>
    <w:rsid w:val="00DF790C"/>
    <w:rPr>
      <w:rFonts w:ascii="Arial" w:hAnsi="Arial" w:cs="Arial"/>
      <w:b/>
      <w:sz w:val="18"/>
      <w:szCs w:val="20"/>
    </w:rPr>
  </w:style>
  <w:style w:type="character" w:styleId="Hyperlink">
    <w:name w:val="Hyperlink"/>
    <w:rsid w:val="007C3B18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5964"/>
    <w:rPr>
      <w:rFonts w:ascii="Times New Roman" w:eastAsia="Times New Roman" w:hAnsi="Times New Roman"/>
      <w:b/>
      <w:bCs/>
      <w:sz w:val="27"/>
      <w:szCs w:val="27"/>
    </w:rPr>
  </w:style>
  <w:style w:type="character" w:styleId="Hervorhebung">
    <w:name w:val="Emphasis"/>
    <w:basedOn w:val="Absatz-Standardschriftart"/>
    <w:uiPriority w:val="20"/>
    <w:qFormat/>
    <w:rsid w:val="00845964"/>
    <w:rPr>
      <w:i/>
      <w:iCs/>
    </w:rPr>
  </w:style>
  <w:style w:type="character" w:styleId="Fett">
    <w:name w:val="Strong"/>
    <w:basedOn w:val="Absatz-Standardschriftart"/>
    <w:uiPriority w:val="22"/>
    <w:qFormat/>
    <w:rsid w:val="00845964"/>
    <w:rPr>
      <w:b/>
      <w:bCs/>
    </w:rPr>
  </w:style>
  <w:style w:type="paragraph" w:styleId="Listenabsatz">
    <w:name w:val="List Paragraph"/>
    <w:basedOn w:val="Standard"/>
    <w:uiPriority w:val="34"/>
    <w:qFormat/>
    <w:rsid w:val="00881B8B"/>
    <w:pPr>
      <w:ind w:left="720"/>
      <w:contextualSpacing/>
    </w:pPr>
  </w:style>
  <w:style w:type="paragraph" w:customStyle="1" w:styleId="Default">
    <w:name w:val="Default"/>
    <w:rsid w:val="003A7B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54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4433">
                      <w:marLeft w:val="0"/>
                      <w:marRight w:val="342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E8E8E8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8242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05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015772"/>
                                        <w:right w:val="none" w:sz="0" w:space="0" w:color="auto"/>
                                      </w:divBdr>
                                      <w:divsChild>
                                        <w:div w:id="17599817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5664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A14F-E69D-4A9D-AED1-25E93C0B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 CD 2011</vt:lpstr>
    </vt:vector>
  </TitlesOfParts>
  <Company>Landratsamt Lörrach</Company>
  <LinksUpToDate>false</LinksUpToDate>
  <CharactersWithSpaces>3989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 CD 2011</dc:title>
  <dc:creator>Weber Simone</dc:creator>
  <cp:lastModifiedBy>Volker Habermaier</cp:lastModifiedBy>
  <cp:revision>2</cp:revision>
  <cp:lastPrinted>2021-03-22T12:45:00Z</cp:lastPrinted>
  <dcterms:created xsi:type="dcterms:W3CDTF">2021-03-24T09:44:00Z</dcterms:created>
  <dcterms:modified xsi:type="dcterms:W3CDTF">2021-03-24T09:44:00Z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2048</vt:i4>
  </property>
</Properties>
</file>